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26" w:rsidRDefault="00F266DB">
      <w:pPr>
        <w:pStyle w:val="a0"/>
        <w:jc w:val="right"/>
      </w:pPr>
      <w:r>
        <w:rPr>
          <w:sz w:val="26"/>
          <w:szCs w:val="26"/>
        </w:rPr>
        <w:t>Приложение 1</w:t>
      </w:r>
    </w:p>
    <w:p w:rsidR="00C46D26" w:rsidRDefault="00C46D26">
      <w:pPr>
        <w:pStyle w:val="a0"/>
        <w:jc w:val="center"/>
      </w:pPr>
    </w:p>
    <w:p w:rsidR="00C46D26" w:rsidRDefault="00F266DB">
      <w:pPr>
        <w:pStyle w:val="a0"/>
        <w:jc w:val="center"/>
      </w:pPr>
      <w:r>
        <w:rPr>
          <w:b/>
          <w:sz w:val="22"/>
          <w:szCs w:val="22"/>
        </w:rPr>
        <w:t xml:space="preserve">Основные показатели социально-экономического развития  </w:t>
      </w:r>
    </w:p>
    <w:p w:rsidR="00C46D26" w:rsidRDefault="00F266DB">
      <w:pPr>
        <w:pStyle w:val="a0"/>
        <w:jc w:val="center"/>
      </w:pPr>
      <w:r>
        <w:rPr>
          <w:b/>
          <w:sz w:val="22"/>
          <w:szCs w:val="22"/>
        </w:rPr>
        <w:t xml:space="preserve"> муниципального образования город Владимир за 2015 год</w:t>
      </w:r>
    </w:p>
    <w:p w:rsidR="00C46D26" w:rsidRDefault="00C46D26">
      <w:pPr>
        <w:pStyle w:val="a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604"/>
        <w:gridCol w:w="1946"/>
        <w:gridCol w:w="3021"/>
      </w:tblGrid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114,1*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- обрабатывающие производства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113,8*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114,8*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Объем отгруженной промышленной продукции в действующих ценах (без субъектов малого предпринимательства)</w:t>
            </w:r>
          </w:p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C46D26">
            <w:pPr>
              <w:pStyle w:val="a0"/>
              <w:jc w:val="center"/>
            </w:pP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- обрабатывающие производства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63 874,1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 xml:space="preserve">- производство и </w:t>
            </w:r>
            <w:r>
              <w:rPr>
                <w:sz w:val="22"/>
                <w:szCs w:val="22"/>
              </w:rPr>
              <w:t>распределение электроэнергии, газа и воды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21 420,6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Инвестиции в основной капитал (без учета малого предпринимательства)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14 660,6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Объем работ, выполненных по виду деятельности «строительство»  (по крупным и средним организациям)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1 266,7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proofErr w:type="spellStart"/>
            <w:r>
              <w:rPr>
                <w:sz w:val="22"/>
                <w:szCs w:val="22"/>
              </w:rPr>
              <w:t>тыс.кв.м.общей</w:t>
            </w:r>
            <w:proofErr w:type="spellEnd"/>
            <w:r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212,9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в том числе индивидуальными застройщиками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proofErr w:type="spellStart"/>
            <w:r>
              <w:rPr>
                <w:sz w:val="22"/>
                <w:szCs w:val="22"/>
              </w:rPr>
              <w:t>тыс.кв.м.общей</w:t>
            </w:r>
            <w:proofErr w:type="spellEnd"/>
            <w:r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43,1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9 2893,9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Оборот общественного питания  (по крупным и средним организациям)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858,1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Объем платных услуг ( (по крупным и средним организациям)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11 934,9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110 001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Среднемесячная заработная плата одного работника</w:t>
            </w:r>
            <w:bookmarkStart w:id="0" w:name="DDE_LINK1"/>
            <w:bookmarkEnd w:id="0"/>
            <w:r>
              <w:rPr>
                <w:sz w:val="22"/>
                <w:szCs w:val="22"/>
              </w:rPr>
              <w:t xml:space="preserve"> (по крупным и средним организациям)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29 371,9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Численность безработных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2 311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Количество вакансий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2 073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Численность населения на 01.01.2015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355 264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Численность населения на 01.01.2016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 xml:space="preserve">357 </w:t>
            </w:r>
            <w:r>
              <w:rPr>
                <w:sz w:val="22"/>
                <w:szCs w:val="22"/>
              </w:rPr>
              <w:t>386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Число родившихся на 1 тыс. человек населения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12,2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Число умерших на 1 тыс. человек населения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Естественный прирост (убыль) на 1 тыс. человек населения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-1,0</w:t>
            </w:r>
          </w:p>
        </w:tc>
      </w:tr>
      <w:tr w:rsidR="00C46D26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</w:pPr>
            <w:r>
              <w:rPr>
                <w:sz w:val="22"/>
                <w:szCs w:val="22"/>
              </w:rPr>
              <w:t>Миграционный прирост (убыль) на 1 тыс. человек населения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26" w:rsidRDefault="00F266DB">
            <w:pPr>
              <w:pStyle w:val="a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</w:tbl>
    <w:p w:rsidR="00C46D26" w:rsidRDefault="00F266DB">
      <w:pPr>
        <w:pStyle w:val="a0"/>
      </w:pPr>
      <w:r>
        <w:rPr>
          <w:sz w:val="22"/>
          <w:szCs w:val="22"/>
        </w:rPr>
        <w:t>* темп роста в действующих ценах</w:t>
      </w:r>
    </w:p>
    <w:p w:rsidR="00C46D26" w:rsidRDefault="00C46D26">
      <w:pPr>
        <w:pStyle w:val="a0"/>
      </w:pPr>
    </w:p>
    <w:p w:rsidR="00F266DB" w:rsidRDefault="00F266DB">
      <w:pPr>
        <w:pStyle w:val="a0"/>
      </w:pPr>
    </w:p>
    <w:p w:rsidR="00F266DB" w:rsidRDefault="00F266DB">
      <w:pPr>
        <w:pStyle w:val="a0"/>
      </w:pPr>
    </w:p>
    <w:p w:rsidR="00F266DB" w:rsidRPr="00F266DB" w:rsidRDefault="00F266DB">
      <w:pPr>
        <w:pStyle w:val="a0"/>
        <w:rPr>
          <w:sz w:val="22"/>
          <w:szCs w:val="22"/>
        </w:rPr>
      </w:pPr>
    </w:p>
    <w:p w:rsidR="00F266DB" w:rsidRDefault="00F266DB">
      <w:pPr>
        <w:pStyle w:val="a0"/>
        <w:rPr>
          <w:sz w:val="22"/>
          <w:szCs w:val="22"/>
        </w:rPr>
      </w:pPr>
      <w:r w:rsidRPr="00F266DB">
        <w:rPr>
          <w:sz w:val="22"/>
          <w:szCs w:val="22"/>
        </w:rPr>
        <w:t>П</w:t>
      </w:r>
      <w:r>
        <w:rPr>
          <w:sz w:val="22"/>
          <w:szCs w:val="22"/>
        </w:rPr>
        <w:t>одготовлено:</w:t>
      </w:r>
    </w:p>
    <w:p w:rsidR="00F266DB" w:rsidRDefault="00F266DB">
      <w:pPr>
        <w:pStyle w:val="a0"/>
        <w:rPr>
          <w:sz w:val="22"/>
          <w:szCs w:val="22"/>
        </w:rPr>
      </w:pPr>
      <w:r>
        <w:rPr>
          <w:sz w:val="22"/>
          <w:szCs w:val="22"/>
        </w:rPr>
        <w:t xml:space="preserve">Т.Г.Власова, </w:t>
      </w:r>
    </w:p>
    <w:p w:rsidR="00F266DB" w:rsidRPr="00F266DB" w:rsidRDefault="00F266DB">
      <w:pPr>
        <w:pStyle w:val="a0"/>
        <w:rPr>
          <w:sz w:val="22"/>
          <w:szCs w:val="22"/>
        </w:rPr>
      </w:pPr>
      <w:r>
        <w:rPr>
          <w:sz w:val="22"/>
          <w:szCs w:val="22"/>
        </w:rPr>
        <w:t>(4922) 530864</w:t>
      </w:r>
    </w:p>
    <w:sectPr w:rsidR="00F266DB" w:rsidRPr="00F266DB" w:rsidSect="00C46D26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783D"/>
    <w:multiLevelType w:val="multilevel"/>
    <w:tmpl w:val="BA444B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pStyle w:val="4"/>
      <w:lvlText w:val=""/>
      <w:lvlJc w:val="left"/>
      <w:pPr>
        <w:ind w:left="864" w:hanging="864"/>
      </w:pPr>
    </w:lvl>
    <w:lvl w:ilvl="4">
      <w:start w:val="1"/>
      <w:numFmt w:val="none"/>
      <w:pStyle w:val="5"/>
      <w:lvlText w:val=""/>
      <w:lvlJc w:val="left"/>
      <w:pPr>
        <w:ind w:left="1008" w:hanging="1008"/>
      </w:pPr>
    </w:lvl>
    <w:lvl w:ilvl="5">
      <w:start w:val="1"/>
      <w:numFmt w:val="none"/>
      <w:pStyle w:val="6"/>
      <w:lvlText w:val=""/>
      <w:lvlJc w:val="left"/>
      <w:pPr>
        <w:ind w:left="1152" w:hanging="1152"/>
      </w:pPr>
    </w:lvl>
    <w:lvl w:ilvl="6">
      <w:start w:val="1"/>
      <w:numFmt w:val="none"/>
      <w:pStyle w:val="7"/>
      <w:lvlText w:val=""/>
      <w:lvlJc w:val="left"/>
      <w:pPr>
        <w:ind w:left="1296" w:hanging="1296"/>
      </w:pPr>
    </w:lvl>
    <w:lvl w:ilvl="7">
      <w:start w:val="1"/>
      <w:numFmt w:val="none"/>
      <w:pStyle w:val="8"/>
      <w:lvlText w:val=""/>
      <w:lvlJc w:val="left"/>
      <w:pPr>
        <w:ind w:left="1440" w:hanging="1440"/>
      </w:pPr>
    </w:lvl>
    <w:lvl w:ilvl="8">
      <w:start w:val="1"/>
      <w:numFmt w:val="none"/>
      <w:pStyle w:val="9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6D26"/>
    <w:rsid w:val="00C46D26"/>
    <w:rsid w:val="00F2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C46D2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C46D26"/>
    <w:pPr>
      <w:keepNext/>
      <w:numPr>
        <w:ilvl w:val="1"/>
        <w:numId w:val="1"/>
      </w:numPr>
      <w:ind w:left="0" w:firstLine="720"/>
      <w:outlineLvl w:val="1"/>
    </w:pPr>
    <w:rPr>
      <w:sz w:val="24"/>
    </w:rPr>
  </w:style>
  <w:style w:type="paragraph" w:styleId="3">
    <w:name w:val="heading 3"/>
    <w:basedOn w:val="a0"/>
    <w:next w:val="a1"/>
    <w:rsid w:val="00C46D2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C46D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1"/>
    <w:rsid w:val="00C46D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C46D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1"/>
    <w:rsid w:val="00C46D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1"/>
    <w:rsid w:val="00C46D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1"/>
    <w:rsid w:val="00C46D2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46D2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2"/>
    <w:rsid w:val="00C46D26"/>
  </w:style>
  <w:style w:type="character" w:customStyle="1" w:styleId="20">
    <w:name w:val="Заголовок 2 Знак"/>
    <w:basedOn w:val="a2"/>
    <w:rsid w:val="00C46D26"/>
  </w:style>
  <w:style w:type="character" w:customStyle="1" w:styleId="30">
    <w:name w:val="Заголовок 3 Знак"/>
    <w:basedOn w:val="a2"/>
    <w:rsid w:val="00C46D26"/>
  </w:style>
  <w:style w:type="character" w:customStyle="1" w:styleId="40">
    <w:name w:val="Заголовок 4 Знак"/>
    <w:basedOn w:val="a2"/>
    <w:rsid w:val="00C46D26"/>
  </w:style>
  <w:style w:type="character" w:customStyle="1" w:styleId="50">
    <w:name w:val="Заголовок 5 Знак"/>
    <w:basedOn w:val="a2"/>
    <w:rsid w:val="00C46D26"/>
  </w:style>
  <w:style w:type="character" w:customStyle="1" w:styleId="60">
    <w:name w:val="Заголовок 6 Знак"/>
    <w:basedOn w:val="a2"/>
    <w:rsid w:val="00C46D26"/>
  </w:style>
  <w:style w:type="character" w:customStyle="1" w:styleId="70">
    <w:name w:val="Заголовок 7 Знак"/>
    <w:basedOn w:val="a2"/>
    <w:rsid w:val="00C46D26"/>
  </w:style>
  <w:style w:type="character" w:customStyle="1" w:styleId="80">
    <w:name w:val="Заголовок 8 Знак"/>
    <w:basedOn w:val="a2"/>
    <w:rsid w:val="00C46D26"/>
  </w:style>
  <w:style w:type="character" w:customStyle="1" w:styleId="90">
    <w:name w:val="Заголовок 9 Знак"/>
    <w:basedOn w:val="a2"/>
    <w:rsid w:val="00C46D26"/>
  </w:style>
  <w:style w:type="paragraph" w:customStyle="1" w:styleId="a5">
    <w:name w:val="Заголовок"/>
    <w:basedOn w:val="a0"/>
    <w:next w:val="a1"/>
    <w:rsid w:val="00C4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C46D26"/>
    <w:pPr>
      <w:spacing w:after="120"/>
    </w:pPr>
  </w:style>
  <w:style w:type="paragraph" w:styleId="a6">
    <w:name w:val="List"/>
    <w:basedOn w:val="a1"/>
    <w:rsid w:val="00C46D26"/>
    <w:rPr>
      <w:rFonts w:ascii="Arial" w:hAnsi="Arial" w:cs="Tahoma"/>
    </w:rPr>
  </w:style>
  <w:style w:type="paragraph" w:styleId="a7">
    <w:name w:val="Title"/>
    <w:basedOn w:val="a0"/>
    <w:rsid w:val="00C46D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8">
    <w:name w:val="index heading"/>
    <w:basedOn w:val="a0"/>
    <w:rsid w:val="00C46D26"/>
    <w:pPr>
      <w:suppressLineNumbers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dcterms:created xsi:type="dcterms:W3CDTF">2016-03-24T12:02:00Z</dcterms:created>
  <dcterms:modified xsi:type="dcterms:W3CDTF">2016-04-05T08:09:00Z</dcterms:modified>
</cp:coreProperties>
</file>