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Pr="00FF40EA" w:rsidRDefault="00FF40EA" w:rsidP="0079269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F40EA">
        <w:rPr>
          <w:rFonts w:ascii="Times New Roman" w:hAnsi="Times New Roman" w:cs="Times New Roman"/>
          <w:u w:val="single"/>
        </w:rPr>
        <w:t>городской округ «Город Калининград»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</w:t>
      </w:r>
      <w:r w:rsidR="00C4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</w:t>
      </w:r>
      <w:r w:rsidR="00350245">
        <w:rPr>
          <w:rFonts w:ascii="Times New Roman" w:hAnsi="Times New Roman" w:cs="Times New Roman"/>
        </w:rPr>
        <w:t xml:space="preserve">арственных полномочий? (да/нет) </w:t>
      </w:r>
      <w:r w:rsidR="00EE7738">
        <w:rPr>
          <w:rFonts w:ascii="Times New Roman" w:hAnsi="Times New Roman" w:cs="Times New Roman"/>
        </w:rPr>
        <w:t>нет</w:t>
      </w:r>
      <w:r w:rsidRPr="00350245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>
        <w:rPr>
          <w:rFonts w:ascii="Times New Roman" w:hAnsi="Times New Roman" w:cs="Times New Roman"/>
        </w:rPr>
        <w:t xml:space="preserve"> и средства </w:t>
      </w:r>
      <w:r w:rsidR="00803593" w:rsidRPr="003845E7">
        <w:rPr>
          <w:rFonts w:ascii="Times New Roman" w:hAnsi="Times New Roman" w:cs="Times New Roman"/>
        </w:rPr>
        <w:t>дотаци</w:t>
      </w:r>
      <w:r w:rsidR="00803593">
        <w:rPr>
          <w:rFonts w:ascii="Times New Roman" w:hAnsi="Times New Roman" w:cs="Times New Roman"/>
        </w:rPr>
        <w:t>и</w:t>
      </w:r>
      <w:r w:rsidR="00803593"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 w:rsidR="00803593">
        <w:rPr>
          <w:rFonts w:ascii="Times New Roman" w:hAnsi="Times New Roman" w:cs="Times New Roman"/>
        </w:rPr>
        <w:t xml:space="preserve"> (далее – собственные финансовые ресурсы)</w:t>
      </w:r>
      <w:r>
        <w:rPr>
          <w:rFonts w:ascii="Times New Roman" w:hAnsi="Times New Roman" w:cs="Times New Roman"/>
        </w:rPr>
        <w:t>? (да/нет)</w:t>
      </w:r>
      <w:r w:rsidR="00350245">
        <w:rPr>
          <w:rFonts w:ascii="Times New Roman" w:hAnsi="Times New Roman" w:cs="Times New Roman"/>
        </w:rPr>
        <w:t xml:space="preserve"> </w:t>
      </w:r>
      <w:r w:rsidR="00350245" w:rsidRPr="00350245">
        <w:rPr>
          <w:rFonts w:ascii="Times New Roman" w:hAnsi="Times New Roman" w:cs="Times New Roman"/>
          <w:u w:val="single"/>
        </w:rPr>
        <w:t>нет</w:t>
      </w:r>
      <w:r>
        <w:rPr>
          <w:rFonts w:ascii="Times New Roman" w:hAnsi="Times New Roman" w:cs="Times New Roman"/>
        </w:rPr>
        <w:t>. Если да, то: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773" w:type="dxa"/>
        <w:tblInd w:w="108" w:type="dxa"/>
        <w:tblLayout w:type="fixed"/>
        <w:tblLook w:val="04A0"/>
      </w:tblPr>
      <w:tblGrid>
        <w:gridCol w:w="5612"/>
        <w:gridCol w:w="1261"/>
        <w:gridCol w:w="1349"/>
        <w:gridCol w:w="1276"/>
        <w:gridCol w:w="1275"/>
      </w:tblGrid>
      <w:tr w:rsidR="00C47F5B" w:rsidTr="00FE52C2">
        <w:tc>
          <w:tcPr>
            <w:tcW w:w="5612" w:type="dxa"/>
            <w:vMerge w:val="restart"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3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C47F5B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Tr="00FE52C2">
        <w:tc>
          <w:tcPr>
            <w:tcW w:w="5612" w:type="dxa"/>
            <w:vMerge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349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276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5" w:type="dxa"/>
            <w:vMerge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1D" w:rsidTr="00FE52C2">
        <w:tc>
          <w:tcPr>
            <w:tcW w:w="56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031D">
              <w:rPr>
                <w:rFonts w:ascii="Times New Roman" w:hAnsi="Times New Roman" w:cs="Times New Roman"/>
              </w:rPr>
              <w:t>направл</w:t>
            </w:r>
            <w:r>
              <w:rPr>
                <w:rFonts w:ascii="Times New Roman" w:hAnsi="Times New Roman" w:cs="Times New Roman"/>
              </w:rPr>
              <w:t>яемых</w:t>
            </w:r>
            <w:r w:rsidRPr="0072031D">
              <w:rPr>
                <w:rFonts w:ascii="Times New Roman" w:hAnsi="Times New Roman" w:cs="Times New Roman"/>
              </w:rPr>
              <w:t xml:space="preserve"> на выполнение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61" w:type="dxa"/>
          </w:tcPr>
          <w:p w:rsidR="0072031D" w:rsidRPr="00BB1868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2031D" w:rsidRPr="00BB1868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Pr="00BB1868" w:rsidRDefault="0072031D" w:rsidP="00FE5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031D" w:rsidRPr="00BB1868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31D" w:rsidTr="00FE52C2">
        <w:tc>
          <w:tcPr>
            <w:tcW w:w="56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7B0C5F" w:rsidRPr="007B0C5F">
              <w:rPr>
                <w:rFonts w:ascii="Times New Roman" w:hAnsi="Times New Roman" w:cs="Times New Roman"/>
              </w:rPr>
              <w:t xml:space="preserve">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 w:rsidR="007B0C5F" w:rsidRPr="007B0C5F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>
              <w:rPr>
                <w:rFonts w:ascii="Times New Roman" w:hAnsi="Times New Roman" w:cs="Times New Roman"/>
              </w:rPr>
              <w:t>МО</w:t>
            </w:r>
            <w:r w:rsidR="007B0C5F">
              <w:rPr>
                <w:rFonts w:ascii="Times New Roman" w:hAnsi="Times New Roman" w:cs="Times New Roman"/>
              </w:rPr>
              <w:t xml:space="preserve"> в общем объеме расходов</w:t>
            </w:r>
            <w:r w:rsidR="007B0C5F" w:rsidRPr="007B0C5F">
              <w:rPr>
                <w:rFonts w:ascii="Times New Roman" w:hAnsi="Times New Roman" w:cs="Times New Roman"/>
              </w:rPr>
              <w:t xml:space="preserve"> за</w:t>
            </w:r>
            <w:r w:rsidR="00803593">
              <w:rPr>
                <w:rFonts w:ascii="Times New Roman" w:hAnsi="Times New Roman" w:cs="Times New Roman"/>
              </w:rPr>
              <w:t xml:space="preserve"> счет</w:t>
            </w:r>
            <w:r w:rsidR="007B0C5F" w:rsidRPr="007B0C5F">
              <w:rPr>
                <w:rFonts w:ascii="Times New Roman" w:hAnsi="Times New Roman" w:cs="Times New Roman"/>
              </w:rPr>
              <w:t xml:space="preserve">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61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</w:t>
      </w:r>
      <w:proofErr w:type="gramStart"/>
      <w:r>
        <w:rPr>
          <w:rFonts w:ascii="Times New Roman" w:hAnsi="Times New Roman" w:cs="Times New Roman"/>
        </w:rPr>
        <w:t>)</w:t>
      </w:r>
      <w:r w:rsidR="00516CDD">
        <w:rPr>
          <w:rFonts w:ascii="Times New Roman" w:hAnsi="Times New Roman" w:cs="Times New Roman"/>
        </w:rPr>
        <w:t>д</w:t>
      </w:r>
      <w:proofErr w:type="gramEnd"/>
      <w:r w:rsidR="00516CD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  <w:r w:rsidR="00C47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F3703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F96C82" w:rsidRPr="00516CDD" w:rsidRDefault="00516CDD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157.5</w:t>
            </w:r>
          </w:p>
        </w:tc>
        <w:tc>
          <w:tcPr>
            <w:tcW w:w="1274" w:type="dxa"/>
          </w:tcPr>
          <w:p w:rsidR="00F96C82" w:rsidRDefault="00516CDD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157.5</w:t>
            </w:r>
          </w:p>
        </w:tc>
        <w:tc>
          <w:tcPr>
            <w:tcW w:w="1206" w:type="dxa"/>
          </w:tcPr>
          <w:p w:rsidR="00F96C82" w:rsidRDefault="00516CDD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6CDD" w:rsidTr="00F37035">
        <w:tc>
          <w:tcPr>
            <w:tcW w:w="6947" w:type="dxa"/>
          </w:tcPr>
          <w:p w:rsidR="00516CDD" w:rsidRDefault="00516CDD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06" w:type="dxa"/>
          </w:tcPr>
          <w:p w:rsidR="00516CDD" w:rsidRDefault="00516CDD">
            <w:r w:rsidRPr="008706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</w:tcPr>
          <w:p w:rsidR="00516CDD" w:rsidRDefault="00516CDD">
            <w:r w:rsidRPr="008706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6" w:type="dxa"/>
          </w:tcPr>
          <w:p w:rsidR="00516CDD" w:rsidRDefault="00516CDD">
            <w:r w:rsidRPr="00870673">
              <w:rPr>
                <w:rFonts w:ascii="Times New Roman" w:hAnsi="Times New Roman" w:cs="Times New Roman"/>
              </w:rPr>
              <w:t>нет</w:t>
            </w:r>
          </w:p>
        </w:tc>
      </w:tr>
      <w:tr w:rsidR="00AB360C" w:rsidTr="00F3703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7B0C5F">
              <w:rPr>
                <w:rFonts w:ascii="Times New Roman" w:hAnsi="Times New Roman" w:cs="Times New Roman"/>
              </w:rPr>
              <w:t xml:space="preserve">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  <w:proofErr w:type="gramEnd"/>
          </w:p>
        </w:tc>
        <w:tc>
          <w:tcPr>
            <w:tcW w:w="1206" w:type="dxa"/>
          </w:tcPr>
          <w:p w:rsidR="00AB360C" w:rsidRDefault="00516CDD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74" w:type="dxa"/>
          </w:tcPr>
          <w:p w:rsidR="00AB360C" w:rsidRDefault="00516CDD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06" w:type="dxa"/>
          </w:tcPr>
          <w:p w:rsidR="00AB360C" w:rsidRDefault="002A575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0B449A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C47F5B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  <w:p w:rsidR="00FF40EA" w:rsidRDefault="00FF40E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cantSplit/>
          <w:trHeight w:val="1215"/>
          <w:tblHeader/>
        </w:trPr>
        <w:tc>
          <w:tcPr>
            <w:tcW w:w="3119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</w:tcPr>
          <w:p w:rsidR="000B449A" w:rsidRDefault="00552832" w:rsidP="0055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19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8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0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2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0B449A" w:rsidRDefault="00552832" w:rsidP="0055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19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18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0B449A" w:rsidRDefault="00552832" w:rsidP="0055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19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8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0B449A" w:rsidRDefault="00552832" w:rsidP="0055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9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8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</w:tcPr>
          <w:p w:rsidR="000B449A" w:rsidRDefault="00552832" w:rsidP="0055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19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18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27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6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2" w:type="dxa"/>
          </w:tcPr>
          <w:p w:rsidR="000B449A" w:rsidRDefault="00552832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4792A" w:rsidTr="00D30354">
        <w:tc>
          <w:tcPr>
            <w:tcW w:w="3119" w:type="dxa"/>
          </w:tcPr>
          <w:p w:rsidR="00E4792A" w:rsidRDefault="00E4792A" w:rsidP="00E4792A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9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8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7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27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36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36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22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4792A" w:rsidTr="00D30354">
        <w:tc>
          <w:tcPr>
            <w:tcW w:w="3119" w:type="dxa"/>
          </w:tcPr>
          <w:p w:rsidR="00E4792A" w:rsidRDefault="00E4792A" w:rsidP="00E4792A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19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8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7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27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36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36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2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E4792A" w:rsidTr="00D30354">
        <w:tc>
          <w:tcPr>
            <w:tcW w:w="3119" w:type="dxa"/>
          </w:tcPr>
          <w:p w:rsidR="00E4792A" w:rsidRPr="00E37A5D" w:rsidRDefault="00E4792A" w:rsidP="00E4792A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19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8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7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27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6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36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22" w:type="dxa"/>
          </w:tcPr>
          <w:p w:rsidR="00E4792A" w:rsidRPr="00EB6790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4792A" w:rsidTr="00D30354">
        <w:tc>
          <w:tcPr>
            <w:tcW w:w="3119" w:type="dxa"/>
          </w:tcPr>
          <w:p w:rsidR="00E4792A" w:rsidRPr="00E37A5D" w:rsidRDefault="00E4792A" w:rsidP="00E4792A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10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19" w:type="dxa"/>
          </w:tcPr>
          <w:p w:rsidR="00E4792A" w:rsidRPr="00721E94" w:rsidRDefault="00E4792A" w:rsidP="00E47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721E94">
              <w:rPr>
                <w:rFonts w:ascii="Times New Roman" w:hAnsi="Times New Roman" w:cs="Times New Roman"/>
                <w:sz w:val="16"/>
                <w:szCs w:val="16"/>
              </w:rPr>
              <w:t xml:space="preserve"> 0,1</w:t>
            </w:r>
          </w:p>
        </w:tc>
        <w:tc>
          <w:tcPr>
            <w:tcW w:w="1018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27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721E94">
              <w:rPr>
                <w:rFonts w:ascii="Times New Roman" w:hAnsi="Times New Roman" w:cs="Times New Roman"/>
                <w:sz w:val="16"/>
                <w:szCs w:val="16"/>
              </w:rPr>
              <w:t xml:space="preserve"> 0,1</w:t>
            </w:r>
          </w:p>
        </w:tc>
        <w:tc>
          <w:tcPr>
            <w:tcW w:w="1027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36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721E94">
              <w:rPr>
                <w:rFonts w:ascii="Times New Roman" w:hAnsi="Times New Roman" w:cs="Times New Roman"/>
                <w:sz w:val="16"/>
                <w:szCs w:val="16"/>
              </w:rPr>
              <w:t xml:space="preserve"> 0,1</w:t>
            </w:r>
          </w:p>
        </w:tc>
        <w:tc>
          <w:tcPr>
            <w:tcW w:w="1036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2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721E94">
              <w:rPr>
                <w:rFonts w:ascii="Times New Roman" w:hAnsi="Times New Roman" w:cs="Times New Roman"/>
                <w:sz w:val="16"/>
                <w:szCs w:val="16"/>
              </w:rPr>
              <w:t xml:space="preserve"> 0,1</w:t>
            </w:r>
          </w:p>
        </w:tc>
      </w:tr>
      <w:tr w:rsidR="00E4792A" w:rsidTr="00D30354">
        <w:tc>
          <w:tcPr>
            <w:tcW w:w="3119" w:type="dxa"/>
          </w:tcPr>
          <w:p w:rsidR="00E4792A" w:rsidRPr="00E37A5D" w:rsidRDefault="00E4792A" w:rsidP="00E4792A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792A" w:rsidTr="00D30354">
        <w:tc>
          <w:tcPr>
            <w:tcW w:w="3119" w:type="dxa"/>
          </w:tcPr>
          <w:p w:rsidR="00E4792A" w:rsidRPr="00E37A5D" w:rsidRDefault="00E4792A" w:rsidP="00E4792A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0,4</w:t>
            </w:r>
          </w:p>
        </w:tc>
        <w:tc>
          <w:tcPr>
            <w:tcW w:w="819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0,5</w:t>
            </w:r>
          </w:p>
        </w:tc>
        <w:tc>
          <w:tcPr>
            <w:tcW w:w="1018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0,5</w:t>
            </w:r>
          </w:p>
        </w:tc>
        <w:tc>
          <w:tcPr>
            <w:tcW w:w="827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0,4</w:t>
            </w:r>
          </w:p>
        </w:tc>
        <w:tc>
          <w:tcPr>
            <w:tcW w:w="1027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0,4</w:t>
            </w:r>
          </w:p>
        </w:tc>
        <w:tc>
          <w:tcPr>
            <w:tcW w:w="836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0,5</w:t>
            </w:r>
          </w:p>
        </w:tc>
        <w:tc>
          <w:tcPr>
            <w:tcW w:w="1036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0,5</w:t>
            </w:r>
          </w:p>
        </w:tc>
        <w:tc>
          <w:tcPr>
            <w:tcW w:w="922" w:type="dxa"/>
          </w:tcPr>
          <w:p w:rsidR="00E4792A" w:rsidRPr="008032AF" w:rsidRDefault="00E4792A" w:rsidP="00E4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0,6</w:t>
            </w:r>
          </w:p>
        </w:tc>
      </w:tr>
      <w:tr w:rsidR="00E4792A" w:rsidTr="00D30354">
        <w:tc>
          <w:tcPr>
            <w:tcW w:w="3119" w:type="dxa"/>
          </w:tcPr>
          <w:p w:rsidR="00E4792A" w:rsidRPr="00E37A5D" w:rsidRDefault="00E4792A" w:rsidP="00E4792A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19" w:type="dxa"/>
          </w:tcPr>
          <w:p w:rsidR="00E4792A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7" w:type="dxa"/>
          </w:tcPr>
          <w:p w:rsidR="00E4792A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6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36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721E94">
              <w:rPr>
                <w:rFonts w:ascii="Times New Roman" w:hAnsi="Times New Roman" w:cs="Times New Roman"/>
                <w:sz w:val="16"/>
                <w:szCs w:val="16"/>
              </w:rPr>
              <w:t xml:space="preserve"> 0,1</w:t>
            </w:r>
          </w:p>
        </w:tc>
        <w:tc>
          <w:tcPr>
            <w:tcW w:w="922" w:type="dxa"/>
          </w:tcPr>
          <w:p w:rsidR="00E4792A" w:rsidRPr="008032AF" w:rsidRDefault="00E4792A" w:rsidP="00E4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 w:cs="Times New Roman"/>
        </w:rPr>
        <w:t>? (да/нет)</w:t>
      </w:r>
      <w:r w:rsidR="00F6764B">
        <w:rPr>
          <w:rFonts w:ascii="Times New Roman" w:hAnsi="Times New Roman" w:cs="Times New Roman"/>
        </w:rPr>
        <w:t xml:space="preserve"> </w:t>
      </w:r>
      <w:r w:rsidR="00B71F01">
        <w:rPr>
          <w:rFonts w:ascii="Times New Roman" w:hAnsi="Times New Roman" w:cs="Times New Roman"/>
        </w:rPr>
        <w:t>да</w:t>
      </w:r>
      <w:r w:rsidRPr="00AF0A2F">
        <w:rPr>
          <w:rFonts w:ascii="Times New Roman" w:hAnsi="Times New Roman" w:cs="Times New Roman"/>
        </w:rPr>
        <w:t>.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AF0A2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7816FF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861EEC" w:rsidRPr="00AF0A2F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276" w:type="dxa"/>
          </w:tcPr>
          <w:p w:rsidR="00861EEC" w:rsidRPr="00AF0A2F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5" w:type="dxa"/>
          </w:tcPr>
          <w:p w:rsidR="00861EEC" w:rsidRPr="00AF0A2F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276" w:type="dxa"/>
          </w:tcPr>
          <w:p w:rsidR="00861EEC" w:rsidRPr="00AF0A2F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861EEC" w:rsidTr="007816FF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861EEC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</w:tcPr>
          <w:p w:rsidR="00861EEC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5" w:type="dxa"/>
          </w:tcPr>
          <w:p w:rsidR="00861EEC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</w:tcPr>
          <w:p w:rsidR="00861EEC" w:rsidRDefault="00B71F01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Реализуются ли в Вашем МО соглашения о муниципально-частном партнерстве, </w:t>
      </w:r>
      <w:r w:rsidRPr="00DB2278">
        <w:rPr>
          <w:rFonts w:ascii="Times New Roman" w:hAnsi="Times New Roman" w:cs="Times New Roman"/>
          <w:u w:val="single"/>
        </w:rPr>
        <w:t>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 w:rsidR="00F6764B">
        <w:rPr>
          <w:rFonts w:ascii="Times New Roman" w:hAnsi="Times New Roman" w:cs="Times New Roman"/>
        </w:rPr>
        <w:t xml:space="preserve"> да</w:t>
      </w:r>
      <w:r w:rsidRPr="007816FF">
        <w:rPr>
          <w:rFonts w:ascii="Times New Roman" w:hAnsi="Times New Roman" w:cs="Times New Roman"/>
        </w:rPr>
        <w:t xml:space="preserve">. Если да, </w:t>
      </w:r>
      <w:proofErr w:type="gramStart"/>
      <w:r w:rsidRPr="007816FF"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"/>
        <w:gridCol w:w="10306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4792A" w:rsidRDefault="00E4792A" w:rsidP="007816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 xml:space="preserve">уются ли </w:t>
      </w:r>
      <w:proofErr w:type="gramStart"/>
      <w:r>
        <w:rPr>
          <w:rFonts w:ascii="Times New Roman" w:hAnsi="Times New Roman" w:cs="Times New Roman"/>
        </w:rPr>
        <w:t>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</w:t>
      </w:r>
      <w:proofErr w:type="gramEnd"/>
      <w:r w:rsidRPr="00D813CB">
        <w:rPr>
          <w:rFonts w:ascii="Times New Roman" w:hAnsi="Times New Roman" w:cs="Times New Roman"/>
        </w:rPr>
        <w:t xml:space="preserve">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>(да/нет)</w:t>
      </w:r>
      <w:r w:rsidR="00B71F01">
        <w:rPr>
          <w:rFonts w:ascii="Times New Roman" w:hAnsi="Times New Roman" w:cs="Times New Roman"/>
        </w:rPr>
        <w:t xml:space="preserve"> да.</w:t>
      </w:r>
      <w:r w:rsidRPr="00781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2D5E4A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AF0A2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D813CB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C01365">
        <w:tc>
          <w:tcPr>
            <w:tcW w:w="5812" w:type="dxa"/>
          </w:tcPr>
          <w:p w:rsidR="00D813CB" w:rsidRPr="00D813CB" w:rsidRDefault="007A681F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D813CB" w:rsidRPr="00B71F01" w:rsidRDefault="00B71F01" w:rsidP="00B71F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71F01">
              <w:rPr>
                <w:rFonts w:ascii="Times New Roman" w:hAnsi="Times New Roman" w:cs="Times New Roman"/>
              </w:rPr>
              <w:t>26 620,0</w:t>
            </w:r>
          </w:p>
        </w:tc>
        <w:tc>
          <w:tcPr>
            <w:tcW w:w="1276" w:type="dxa"/>
          </w:tcPr>
          <w:p w:rsidR="00D813CB" w:rsidRPr="00B71F01" w:rsidRDefault="00B71F01" w:rsidP="00A70A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71F01">
              <w:rPr>
                <w:rFonts w:ascii="Times New Roman" w:hAnsi="Times New Roman" w:cs="Times New Roman"/>
              </w:rPr>
              <w:t>18</w:t>
            </w:r>
            <w:r w:rsidR="00A70AB0">
              <w:rPr>
                <w:rFonts w:ascii="Times New Roman" w:hAnsi="Times New Roman" w:cs="Times New Roman"/>
              </w:rPr>
              <w:t xml:space="preserve">5 </w:t>
            </w:r>
            <w:r w:rsidRPr="00B71F01">
              <w:rPr>
                <w:rFonts w:ascii="Times New Roman" w:hAnsi="Times New Roman" w:cs="Times New Roman"/>
              </w:rPr>
              <w:t>832,8</w:t>
            </w:r>
          </w:p>
        </w:tc>
        <w:tc>
          <w:tcPr>
            <w:tcW w:w="1135" w:type="dxa"/>
          </w:tcPr>
          <w:p w:rsidR="00D813CB" w:rsidRPr="00B71F01" w:rsidRDefault="00B71F01" w:rsidP="00B71F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71F01">
              <w:rPr>
                <w:rFonts w:ascii="Times New Roman" w:hAnsi="Times New Roman" w:cs="Times New Roman"/>
              </w:rPr>
              <w:t>98 783,8</w:t>
            </w:r>
          </w:p>
        </w:tc>
        <w:tc>
          <w:tcPr>
            <w:tcW w:w="1276" w:type="dxa"/>
            <w:vAlign w:val="center"/>
          </w:tcPr>
          <w:p w:rsidR="00D813CB" w:rsidRPr="00B71F01" w:rsidRDefault="00B71F01" w:rsidP="00B71F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71F01">
              <w:rPr>
                <w:rFonts w:ascii="Times New Roman" w:hAnsi="Times New Roman" w:cs="Times New Roman"/>
              </w:rPr>
              <w:t>61 804,0</w:t>
            </w:r>
          </w:p>
        </w:tc>
      </w:tr>
      <w:tr w:rsidR="00D813CB" w:rsidTr="00C01365">
        <w:tc>
          <w:tcPr>
            <w:tcW w:w="5812" w:type="dxa"/>
          </w:tcPr>
          <w:p w:rsidR="00D813CB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субъекта РФ,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D813CB" w:rsidRDefault="00B71F01" w:rsidP="00B71F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7 596,5</w:t>
            </w:r>
          </w:p>
        </w:tc>
        <w:tc>
          <w:tcPr>
            <w:tcW w:w="1276" w:type="dxa"/>
          </w:tcPr>
          <w:p w:rsidR="00D813CB" w:rsidRDefault="00B71F01" w:rsidP="00B71F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64 531,8</w:t>
            </w:r>
          </w:p>
        </w:tc>
        <w:tc>
          <w:tcPr>
            <w:tcW w:w="1135" w:type="dxa"/>
          </w:tcPr>
          <w:p w:rsidR="00D813CB" w:rsidRDefault="00B71F01" w:rsidP="00B71F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813CB" w:rsidRDefault="00B71F01" w:rsidP="00B71F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81F" w:rsidTr="00C01365">
        <w:tc>
          <w:tcPr>
            <w:tcW w:w="5812" w:type="dxa"/>
          </w:tcPr>
          <w:p w:rsidR="007A681F" w:rsidRPr="007A681F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</w:t>
            </w:r>
            <w:proofErr w:type="gramEnd"/>
            <w:r w:rsidRPr="007A681F">
              <w:rPr>
                <w:rFonts w:ascii="Times New Roman" w:hAnsi="Times New Roman" w:cs="Times New Roman"/>
              </w:rPr>
              <w:t xml:space="preserve">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030902">
              <w:rPr>
                <w:rFonts w:ascii="Times New Roman" w:hAnsi="Times New Roman" w:cs="Times New Roman"/>
              </w:rPr>
              <w:t xml:space="preserve"> 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>, тыс.</w:t>
            </w:r>
            <w:r w:rsidR="00F67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7A681F" w:rsidRDefault="00B71F01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14 960,6</w:t>
            </w:r>
          </w:p>
        </w:tc>
        <w:tc>
          <w:tcPr>
            <w:tcW w:w="1276" w:type="dxa"/>
          </w:tcPr>
          <w:p w:rsidR="007A681F" w:rsidRDefault="00B71F01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78 288,2 </w:t>
            </w:r>
          </w:p>
        </w:tc>
        <w:tc>
          <w:tcPr>
            <w:tcW w:w="1135" w:type="dxa"/>
          </w:tcPr>
          <w:p w:rsidR="007A681F" w:rsidRDefault="00B71F01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A681F" w:rsidRDefault="00B71F01" w:rsidP="00C013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lastRenderedPageBreak/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/>
      </w:tblPr>
      <w:tblGrid>
        <w:gridCol w:w="2850"/>
        <w:gridCol w:w="1107"/>
        <w:gridCol w:w="1753"/>
        <w:gridCol w:w="2378"/>
        <w:gridCol w:w="1126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 w:rsidRPr="00C87F03"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 w:rsidRPr="00C87F03"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0C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расчет норматива  включена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заведующего  в размере, соответствующем средней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пед.работников</w:t>
            </w:r>
            <w:proofErr w:type="spellEnd"/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Шеф-повар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0C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Повар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0C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Заведующий хозяйством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0C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Главный бухгалтер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0C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Бухгалтер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0C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Сторож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40C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Кладовщик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6909C0" w:rsidRPr="006D440C" w:rsidRDefault="006909C0" w:rsidP="0069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Кастелянша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6909C0" w:rsidRDefault="006909C0" w:rsidP="006909C0">
            <w:pPr>
              <w:jc w:val="center"/>
            </w:pPr>
            <w:r w:rsidRPr="00B165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8" w:lineRule="exact"/>
              <w:ind w:firstLine="0"/>
              <w:jc w:val="both"/>
            </w:pPr>
            <w:r w:rsidRPr="006D440C"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6909C0" w:rsidRDefault="006909C0" w:rsidP="006909C0">
            <w:pPr>
              <w:jc w:val="center"/>
            </w:pPr>
            <w:r w:rsidRPr="00B165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Рабочий (специалист)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6909C0" w:rsidRDefault="006909C0" w:rsidP="006909C0">
            <w:pPr>
              <w:jc w:val="center"/>
            </w:pPr>
            <w:r w:rsidRPr="00B165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Дворник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6909C0" w:rsidRDefault="006909C0" w:rsidP="006909C0">
            <w:pPr>
              <w:jc w:val="center"/>
            </w:pPr>
            <w:r w:rsidRPr="00B165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D440C">
              <w:t>Грузчик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6909C0" w:rsidRDefault="006909C0" w:rsidP="006909C0">
            <w:pPr>
              <w:jc w:val="center"/>
            </w:pPr>
            <w:r w:rsidRPr="00B165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52" w:lineRule="exact"/>
              <w:ind w:left="120" w:firstLine="0"/>
            </w:pPr>
            <w:r w:rsidRPr="006D440C">
              <w:t>Заместитель заведующего по АХР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9C0" w:rsidTr="00C87F03">
        <w:tc>
          <w:tcPr>
            <w:tcW w:w="2977" w:type="dxa"/>
          </w:tcPr>
          <w:p w:rsidR="006909C0" w:rsidRPr="00C87F03" w:rsidRDefault="006909C0" w:rsidP="006909C0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6909C0" w:rsidRDefault="006909C0" w:rsidP="006909C0">
            <w:pPr>
              <w:jc w:val="center"/>
            </w:pPr>
            <w:r w:rsidRPr="00B165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6D440C" w:rsidRDefault="006909C0" w:rsidP="00690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09C0" w:rsidRPr="006D440C" w:rsidRDefault="006909C0" w:rsidP="006909C0">
            <w:pPr>
              <w:pStyle w:val="4"/>
              <w:shd w:val="clear" w:color="auto" w:fill="auto"/>
              <w:spacing w:before="0" w:line="252" w:lineRule="exact"/>
              <w:ind w:left="120" w:firstLine="0"/>
            </w:pPr>
            <w:r w:rsidRPr="006D440C">
              <w:t>Уборщик служебных помещений</w:t>
            </w:r>
          </w:p>
        </w:tc>
        <w:tc>
          <w:tcPr>
            <w:tcW w:w="1134" w:type="dxa"/>
          </w:tcPr>
          <w:p w:rsidR="006909C0" w:rsidRDefault="006909C0" w:rsidP="006909C0">
            <w:pPr>
              <w:jc w:val="center"/>
            </w:pPr>
            <w:r w:rsidRPr="001C54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909C0" w:rsidRPr="00C87F03" w:rsidRDefault="006909C0" w:rsidP="006909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B60DAC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2A40D6" w:rsidRPr="007816FF">
        <w:rPr>
          <w:rFonts w:ascii="Times New Roman" w:hAnsi="Times New Roman" w:cs="Times New Roman"/>
        </w:rPr>
        <w:t>(да/нет)</w:t>
      </w:r>
      <w:r w:rsidR="00780172">
        <w:rPr>
          <w:rFonts w:ascii="Times New Roman" w:hAnsi="Times New Roman" w:cs="Times New Roman"/>
        </w:rPr>
        <w:t xml:space="preserve"> да</w:t>
      </w:r>
      <w:r w:rsidR="002A40D6" w:rsidRPr="007816FF">
        <w:rPr>
          <w:rFonts w:ascii="Times New Roman" w:hAnsi="Times New Roman" w:cs="Times New Roman"/>
        </w:rPr>
        <w:t>.</w:t>
      </w:r>
      <w:r w:rsidR="002A40D6">
        <w:rPr>
          <w:rFonts w:ascii="Times New Roman" w:hAnsi="Times New Roman" w:cs="Times New Roman"/>
        </w:rPr>
        <w:t xml:space="preserve"> </w:t>
      </w:r>
      <w:r w:rsidR="00E8704C">
        <w:rPr>
          <w:rFonts w:ascii="Times New Roman" w:hAnsi="Times New Roman" w:cs="Times New Roman"/>
        </w:rPr>
        <w:t xml:space="preserve">Если да, то диапазон: </w:t>
      </w:r>
      <w:r w:rsidR="00BB1868">
        <w:rPr>
          <w:rFonts w:ascii="Times New Roman" w:hAnsi="Times New Roman" w:cs="Times New Roman"/>
        </w:rPr>
        <w:t xml:space="preserve">  </w:t>
      </w:r>
      <w:r w:rsidR="00780172">
        <w:rPr>
          <w:rFonts w:ascii="Times New Roman" w:hAnsi="Times New Roman" w:cs="Times New Roman"/>
        </w:rPr>
        <w:t>– 95 -105</w:t>
      </w:r>
      <w:r w:rsidR="00E8704C">
        <w:rPr>
          <w:rFonts w:ascii="Times New Roman" w:hAnsi="Times New Roman" w:cs="Times New Roman"/>
        </w:rPr>
        <w:t>руб. в день</w:t>
      </w:r>
      <w:r w:rsidR="00780172">
        <w:rPr>
          <w:rFonts w:ascii="Times New Roman" w:hAnsi="Times New Roman" w:cs="Times New Roman"/>
        </w:rPr>
        <w:t>.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2A40D6" w:rsidRPr="002A40D6">
        <w:rPr>
          <w:rFonts w:ascii="Times New Roman" w:hAnsi="Times New Roman" w:cs="Times New Roman"/>
        </w:rPr>
        <w:t xml:space="preserve"> </w:t>
      </w:r>
      <w:r w:rsidR="002A40D6" w:rsidRPr="007816FF">
        <w:rPr>
          <w:rFonts w:ascii="Times New Roman" w:hAnsi="Times New Roman" w:cs="Times New Roman"/>
        </w:rPr>
        <w:t>(да/нет)</w:t>
      </w:r>
      <w:r w:rsidR="00780172">
        <w:rPr>
          <w:rFonts w:ascii="Times New Roman" w:hAnsi="Times New Roman" w:cs="Times New Roman"/>
        </w:rPr>
        <w:t xml:space="preserve"> нет</w:t>
      </w:r>
      <w:r w:rsidR="002A40D6" w:rsidRPr="007816FF">
        <w:rPr>
          <w:rFonts w:ascii="Times New Roman" w:hAnsi="Times New Roman" w:cs="Times New Roman"/>
        </w:rPr>
        <w:t>.</w:t>
      </w:r>
      <w:r w:rsidRPr="00E87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да, то диапазон: ____________руб. в месяц.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0F467A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 xml:space="preserve">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B2064C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5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5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734,6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779,7</w:t>
            </w:r>
          </w:p>
        </w:tc>
        <w:tc>
          <w:tcPr>
            <w:tcW w:w="1135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802,2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</w:t>
            </w:r>
          </w:p>
        </w:tc>
      </w:tr>
      <w:tr w:rsidR="00AB360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0,0019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5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</w:tcPr>
          <w:p w:rsidR="00AB360C" w:rsidRPr="00B2064C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0,0017</w:t>
            </w: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bookmarkStart w:id="0" w:name="_GoBack"/>
      <w:bookmarkEnd w:id="0"/>
      <w:r>
        <w:rPr>
          <w:rFonts w:ascii="Times New Roman" w:hAnsi="Times New Roman" w:cs="Times New Roman"/>
        </w:rPr>
        <w:t>на</w:t>
      </w:r>
      <w:r w:rsidRPr="00D57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2D5E4A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D30354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>МО</w:t>
            </w:r>
            <w:r w:rsidRPr="003C79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выплату компенсаций депутатам представительного органа МО </w:t>
            </w:r>
            <w:r w:rsidRPr="003C79AE">
              <w:rPr>
                <w:rFonts w:ascii="Times New Roman" w:hAnsi="Times New Roman" w:cs="Times New Roman"/>
              </w:rPr>
              <w:t xml:space="preserve"> в расчете на одного </w:t>
            </w:r>
            <w:r>
              <w:rPr>
                <w:rFonts w:ascii="Times New Roman" w:hAnsi="Times New Roman" w:cs="Times New Roman"/>
              </w:rPr>
              <w:t>депутата, тыс.руб.</w:t>
            </w:r>
          </w:p>
        </w:tc>
        <w:tc>
          <w:tcPr>
            <w:tcW w:w="1134" w:type="dxa"/>
          </w:tcPr>
          <w:p w:rsidR="00207952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207952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5" w:type="dxa"/>
          </w:tcPr>
          <w:p w:rsidR="00207952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207952" w:rsidRDefault="00350245" w:rsidP="003502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1621E2">
        <w:rPr>
          <w:rFonts w:ascii="Times New Roman" w:hAnsi="Times New Roman" w:cs="Times New Roman"/>
        </w:rPr>
        <w:t xml:space="preserve"> </w:t>
      </w:r>
      <w:r w:rsidR="006E44E8">
        <w:rPr>
          <w:rFonts w:ascii="Times New Roman" w:hAnsi="Times New Roman" w:cs="Times New Roman"/>
        </w:rPr>
        <w:t>(да/нет) нет.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A66D4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7.6pt;margin-top:14.95pt;width:5.65pt;height:13.55pt;flip:x;z-index:25171763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left:0;text-align:left;margin-left:3.25pt;margin-top:18.5pt;width:4.35pt;height:10pt;z-index:2517166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left:0;text-align:left;margin-left:7.5pt;margin-top:47.6pt;width:5.65pt;height:13.55pt;flip:x;z-index:2517135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3.15pt;margin-top:19.1pt;width:10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="0080643C"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</w:t>
      </w:r>
      <w:proofErr w:type="gramStart"/>
      <w:r w:rsidR="0080643C" w:rsidRPr="006D6D7F">
        <w:rPr>
          <w:rFonts w:ascii="Times New Roman" w:hAnsi="Times New Roman" w:cs="Times New Roman"/>
        </w:rPr>
        <w:t>для</w:t>
      </w:r>
      <w:proofErr w:type="gramEnd"/>
      <w:r w:rsidR="0080643C" w:rsidRPr="006D6D7F">
        <w:rPr>
          <w:rFonts w:ascii="Times New Roman" w:hAnsi="Times New Roman" w:cs="Times New Roman"/>
        </w:rPr>
        <w:t xml:space="preserve"> </w:t>
      </w:r>
      <w:proofErr w:type="gramStart"/>
      <w:r w:rsidR="0080643C" w:rsidRPr="006D6D7F">
        <w:rPr>
          <w:rFonts w:ascii="Times New Roman" w:hAnsi="Times New Roman" w:cs="Times New Roman"/>
        </w:rPr>
        <w:t>обеспечение</w:t>
      </w:r>
      <w:proofErr w:type="gramEnd"/>
      <w:r w:rsidR="0080643C" w:rsidRPr="006D6D7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6D6D7F" w:rsidRDefault="00A66D4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3.15pt;margin-top:.55pt;width:4.35pt;height:10pt;z-index:2517125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3" style="position:absolute;left:0;text-align:left;margin-left:3.25pt;margin-top:.55pt;width:10pt;height:1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учреждением в соотве</w:t>
      </w:r>
      <w:r w:rsidR="0080643C"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A66D4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2" style="position:absolute;left:0;text-align:left;margin-left:3.25pt;margin-top:1.05pt;width:10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предприятием на основании мун</w:t>
      </w:r>
      <w:r w:rsidR="0080643C">
        <w:rPr>
          <w:rFonts w:ascii="Times New Roman" w:hAnsi="Times New Roman" w:cs="Times New Roman"/>
        </w:rPr>
        <w:t>иципального заказа</w:t>
      </w:r>
    </w:p>
    <w:p w:rsidR="0080643C" w:rsidRDefault="00A66D4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1" style="position:absolute;left:0;text-align:left;margin-left:3.25pt;margin-top:2.2pt;width:10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A66D4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66D41"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="0080643C"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A66D4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66D41">
        <w:rPr>
          <w:noProof/>
          <w:lang w:eastAsia="ru-RU"/>
        </w:rPr>
        <w:pict>
          <v:rect id="Прямоугольник 6" o:spid="_x0000_s1029" style="position:absolute;left:0;text-align:left;margin-left:3.25pt;margin-top:.55pt;width:10pt;height:1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4D5BAB" w:rsidRDefault="00A66D41" w:rsidP="004D5B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66D41">
        <w:rPr>
          <w:noProof/>
          <w:lang w:eastAsia="ru-RU"/>
        </w:rPr>
        <w:pict>
          <v:rect id="Прямоугольник 8" o:spid="_x0000_s1027" style="position:absolute;left:0;text-align:left;margin-left:3.25pt;margin-top:1.05pt;width:10pt;height:10pt;z-index:2517104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Pr="00A66D41">
        <w:rPr>
          <w:noProof/>
          <w:lang w:eastAsia="ru-RU"/>
        </w:rPr>
        <w:pict>
          <v:rect id="Прямоугольник 7" o:spid="_x0000_s1028" style="position:absolute;left:0;text-align:left;margin-left:3.25pt;margin-top:1.05pt;width:10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  <w:r w:rsidR="00F5640C">
        <w:rPr>
          <w:rFonts w:ascii="Times New Roman" w:hAnsi="Times New Roman" w:cs="Times New Roman"/>
        </w:rPr>
        <w:t xml:space="preserve"> </w:t>
      </w:r>
    </w:p>
    <w:p w:rsidR="0080643C" w:rsidRPr="004D5BAB" w:rsidRDefault="00A66D41" w:rsidP="004D5B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left:0;text-align:left;margin-left:3.25pt;margin-top:5.55pt;width:4.35pt;height:10pt;z-index:2517145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left:0;text-align:left;margin-left:7.6pt;margin-top:2pt;width:5.65pt;height:13.55pt;flip:x;z-index:251715584" o:connectortype="straight"/>
        </w:pict>
      </w:r>
      <w:r w:rsidRPr="00A66D41">
        <w:rPr>
          <w:noProof/>
          <w:lang w:eastAsia="ru-RU"/>
        </w:rPr>
        <w:pict>
          <v:rect id="_x0000_s1035" style="position:absolute;left:0;text-align:left;margin-left:3.25pt;margin-top:4.3pt;width:10pt;height:11.25pt;z-index:2517114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 w:rsidRPr="00A61E8F">
        <w:t>Другим способом (указать каким)</w:t>
      </w:r>
      <w:r w:rsidR="00F6764B">
        <w:t xml:space="preserve"> - </w:t>
      </w:r>
      <w:r w:rsidR="0099274E">
        <w:t>открытый конкурс на право заключения договоров об организации регулярных перевозок и багажа автомобильным транспортом по маршрутам городского округа «Город Калининград»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C43F71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2A" w:rsidRDefault="00E4792A" w:rsidP="00624799">
      <w:pPr>
        <w:spacing w:after="0" w:line="240" w:lineRule="auto"/>
      </w:pPr>
      <w:r>
        <w:separator/>
      </w:r>
    </w:p>
  </w:endnote>
  <w:endnote w:type="continuationSeparator" w:id="0">
    <w:p w:rsidR="00E4792A" w:rsidRDefault="00E4792A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281451"/>
      <w:docPartObj>
        <w:docPartGallery w:val="Page Numbers (Bottom of Page)"/>
        <w:docPartUnique/>
      </w:docPartObj>
    </w:sdtPr>
    <w:sdtContent>
      <w:p w:rsidR="00E4792A" w:rsidRDefault="00A66D41">
        <w:pPr>
          <w:pStyle w:val="a9"/>
          <w:jc w:val="center"/>
        </w:pPr>
        <w:fldSimple w:instr="PAGE   \* MERGEFORMAT">
          <w:r w:rsidR="00A70AB0">
            <w:rPr>
              <w:noProof/>
            </w:rPr>
            <w:t>3</w:t>
          </w:r>
        </w:fldSimple>
      </w:p>
    </w:sdtContent>
  </w:sdt>
  <w:p w:rsidR="00E4792A" w:rsidRDefault="00E479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2A" w:rsidRDefault="00E4792A" w:rsidP="00624799">
      <w:pPr>
        <w:spacing w:after="0" w:line="240" w:lineRule="auto"/>
      </w:pPr>
      <w:r>
        <w:separator/>
      </w:r>
    </w:p>
  </w:footnote>
  <w:footnote w:type="continuationSeparator" w:id="0">
    <w:p w:rsidR="00E4792A" w:rsidRDefault="00E4792A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7A3"/>
    <w:rsid w:val="000151D2"/>
    <w:rsid w:val="000215F5"/>
    <w:rsid w:val="000302E7"/>
    <w:rsid w:val="00030902"/>
    <w:rsid w:val="000B449A"/>
    <w:rsid w:val="000C0F4C"/>
    <w:rsid w:val="000C36C9"/>
    <w:rsid w:val="000D333B"/>
    <w:rsid w:val="000F467A"/>
    <w:rsid w:val="00104AC7"/>
    <w:rsid w:val="00121370"/>
    <w:rsid w:val="00133F48"/>
    <w:rsid w:val="001621E2"/>
    <w:rsid w:val="00173693"/>
    <w:rsid w:val="001B517C"/>
    <w:rsid w:val="001E27A3"/>
    <w:rsid w:val="001E3DE3"/>
    <w:rsid w:val="00204F50"/>
    <w:rsid w:val="00207952"/>
    <w:rsid w:val="00216291"/>
    <w:rsid w:val="002376F2"/>
    <w:rsid w:val="00254CD6"/>
    <w:rsid w:val="002A3854"/>
    <w:rsid w:val="002A40D6"/>
    <w:rsid w:val="002A5754"/>
    <w:rsid w:val="002B18A4"/>
    <w:rsid w:val="002D5E4A"/>
    <w:rsid w:val="00310CDE"/>
    <w:rsid w:val="003254D0"/>
    <w:rsid w:val="0032724C"/>
    <w:rsid w:val="00350245"/>
    <w:rsid w:val="003845E7"/>
    <w:rsid w:val="003A0586"/>
    <w:rsid w:val="003C79AE"/>
    <w:rsid w:val="003E1FCE"/>
    <w:rsid w:val="00422F27"/>
    <w:rsid w:val="00424087"/>
    <w:rsid w:val="0042456B"/>
    <w:rsid w:val="00446FFB"/>
    <w:rsid w:val="00453CF4"/>
    <w:rsid w:val="00462948"/>
    <w:rsid w:val="00475449"/>
    <w:rsid w:val="004D5BAB"/>
    <w:rsid w:val="00512C4F"/>
    <w:rsid w:val="00516CDD"/>
    <w:rsid w:val="00530A59"/>
    <w:rsid w:val="00545E1E"/>
    <w:rsid w:val="00552832"/>
    <w:rsid w:val="00592FDF"/>
    <w:rsid w:val="0059313E"/>
    <w:rsid w:val="005B25F1"/>
    <w:rsid w:val="005C319C"/>
    <w:rsid w:val="005E5A0E"/>
    <w:rsid w:val="005F4EF9"/>
    <w:rsid w:val="006041C1"/>
    <w:rsid w:val="0060626D"/>
    <w:rsid w:val="00624799"/>
    <w:rsid w:val="006560E3"/>
    <w:rsid w:val="00683A9A"/>
    <w:rsid w:val="006909C0"/>
    <w:rsid w:val="006A42CB"/>
    <w:rsid w:val="006C7B02"/>
    <w:rsid w:val="006D6D7F"/>
    <w:rsid w:val="006E3C52"/>
    <w:rsid w:val="006E44E8"/>
    <w:rsid w:val="0072031D"/>
    <w:rsid w:val="0074126F"/>
    <w:rsid w:val="007438F7"/>
    <w:rsid w:val="00770A5E"/>
    <w:rsid w:val="00780172"/>
    <w:rsid w:val="007816FF"/>
    <w:rsid w:val="00792690"/>
    <w:rsid w:val="007A681F"/>
    <w:rsid w:val="007B0C5F"/>
    <w:rsid w:val="007B7BB7"/>
    <w:rsid w:val="007E2984"/>
    <w:rsid w:val="007E6E71"/>
    <w:rsid w:val="007F3EF3"/>
    <w:rsid w:val="007F7029"/>
    <w:rsid w:val="00803593"/>
    <w:rsid w:val="0080643C"/>
    <w:rsid w:val="0081172F"/>
    <w:rsid w:val="00832A5A"/>
    <w:rsid w:val="00861EEC"/>
    <w:rsid w:val="008A5128"/>
    <w:rsid w:val="0092431F"/>
    <w:rsid w:val="009325CB"/>
    <w:rsid w:val="009345E3"/>
    <w:rsid w:val="00965102"/>
    <w:rsid w:val="00965F77"/>
    <w:rsid w:val="0099274E"/>
    <w:rsid w:val="00992AF0"/>
    <w:rsid w:val="009A7A34"/>
    <w:rsid w:val="009D2260"/>
    <w:rsid w:val="009D62A5"/>
    <w:rsid w:val="009E40D0"/>
    <w:rsid w:val="009F4030"/>
    <w:rsid w:val="00A61E8F"/>
    <w:rsid w:val="00A66D41"/>
    <w:rsid w:val="00A70AB0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60DAC"/>
    <w:rsid w:val="00B62CF4"/>
    <w:rsid w:val="00B71F01"/>
    <w:rsid w:val="00BA3B34"/>
    <w:rsid w:val="00BB1868"/>
    <w:rsid w:val="00BC0397"/>
    <w:rsid w:val="00BE2450"/>
    <w:rsid w:val="00C01365"/>
    <w:rsid w:val="00C06D80"/>
    <w:rsid w:val="00C43F71"/>
    <w:rsid w:val="00C47F5B"/>
    <w:rsid w:val="00C74731"/>
    <w:rsid w:val="00C87F03"/>
    <w:rsid w:val="00CB0F20"/>
    <w:rsid w:val="00CF7BB9"/>
    <w:rsid w:val="00D07ABF"/>
    <w:rsid w:val="00D2238B"/>
    <w:rsid w:val="00D30354"/>
    <w:rsid w:val="00D42861"/>
    <w:rsid w:val="00D57D87"/>
    <w:rsid w:val="00D66AAD"/>
    <w:rsid w:val="00D80868"/>
    <w:rsid w:val="00D813CB"/>
    <w:rsid w:val="00DA15AC"/>
    <w:rsid w:val="00DA7AC4"/>
    <w:rsid w:val="00DB2278"/>
    <w:rsid w:val="00DB5D93"/>
    <w:rsid w:val="00DB79F2"/>
    <w:rsid w:val="00DD373D"/>
    <w:rsid w:val="00DE7943"/>
    <w:rsid w:val="00E1385A"/>
    <w:rsid w:val="00E37A5D"/>
    <w:rsid w:val="00E42A91"/>
    <w:rsid w:val="00E4792A"/>
    <w:rsid w:val="00E549CC"/>
    <w:rsid w:val="00E63B5E"/>
    <w:rsid w:val="00E80E4C"/>
    <w:rsid w:val="00E85A11"/>
    <w:rsid w:val="00E8704C"/>
    <w:rsid w:val="00E95E06"/>
    <w:rsid w:val="00ED31D9"/>
    <w:rsid w:val="00EE7738"/>
    <w:rsid w:val="00F37035"/>
    <w:rsid w:val="00F5640C"/>
    <w:rsid w:val="00F6764B"/>
    <w:rsid w:val="00F93F8D"/>
    <w:rsid w:val="00F96C82"/>
    <w:rsid w:val="00FD589A"/>
    <w:rsid w:val="00FE52C2"/>
    <w:rsid w:val="00FF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7" type="connector" idref="#_x0000_s1036"/>
        <o:r id="V:Rule8" type="connector" idref="#_x0000_s1037"/>
        <o:r id="V:Rule9" type="connector" idref="#_x0000_s1038"/>
        <o:r id="V:Rule10" type="connector" idref="#_x0000_s1041"/>
        <o:r id="V:Rule11" type="connector" idref="#_x0000_s1040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paragraph" w:styleId="1">
    <w:name w:val="heading 1"/>
    <w:basedOn w:val="a"/>
    <w:next w:val="a"/>
    <w:link w:val="10"/>
    <w:uiPriority w:val="9"/>
    <w:qFormat/>
    <w:rsid w:val="00F56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  <w:style w:type="character" w:customStyle="1" w:styleId="ab">
    <w:name w:val="Основной текст_"/>
    <w:basedOn w:val="a0"/>
    <w:link w:val="4"/>
    <w:rsid w:val="006909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b"/>
    <w:rsid w:val="006909C0"/>
    <w:pPr>
      <w:shd w:val="clear" w:color="auto" w:fill="FFFFFF"/>
      <w:spacing w:before="720" w:after="0" w:line="32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6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F1C7-3B2B-4402-8BD6-FAE0B2D6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Татаренко</cp:lastModifiedBy>
  <cp:revision>33</cp:revision>
  <cp:lastPrinted>2016-06-29T05:41:00Z</cp:lastPrinted>
  <dcterms:created xsi:type="dcterms:W3CDTF">2016-06-29T06:20:00Z</dcterms:created>
  <dcterms:modified xsi:type="dcterms:W3CDTF">2016-09-05T16:02:00Z</dcterms:modified>
</cp:coreProperties>
</file>