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B9" w:rsidRPr="005F1031" w:rsidRDefault="00484BB9" w:rsidP="00645958">
      <w:pPr>
        <w:jc w:val="center"/>
        <w:rPr>
          <w:b/>
          <w:bCs/>
        </w:rPr>
      </w:pPr>
      <w:r w:rsidRPr="005F1031">
        <w:rPr>
          <w:b/>
          <w:bCs/>
        </w:rPr>
        <w:t>АНКЕТА</w:t>
      </w:r>
    </w:p>
    <w:p w:rsidR="00484BB9" w:rsidRPr="005F1031" w:rsidRDefault="00484BB9" w:rsidP="00645958">
      <w:pPr>
        <w:jc w:val="center"/>
        <w:rPr>
          <w:b/>
          <w:bCs/>
        </w:rPr>
      </w:pPr>
      <w:r w:rsidRPr="005F1031">
        <w:rPr>
          <w:b/>
          <w:bCs/>
        </w:rPr>
        <w:t>По теме: « Взаимодействие органов местного самоуправления, организаций, осуществляющих управление многоквартирными домами и собственников помещений по вопросам реализации жилищного законодательства и благоустройства территорий».</w:t>
      </w:r>
    </w:p>
    <w:p w:rsidR="00484BB9" w:rsidRPr="005F1031" w:rsidRDefault="00484BB9" w:rsidP="00645958">
      <w:pPr>
        <w:jc w:val="center"/>
      </w:pPr>
    </w:p>
    <w:p w:rsidR="00484BB9" w:rsidRPr="00E04604" w:rsidRDefault="00484BB9" w:rsidP="00645958">
      <w:pPr>
        <w:jc w:val="center"/>
        <w:rPr>
          <w:b/>
          <w:bCs/>
          <w:sz w:val="28"/>
          <w:szCs w:val="28"/>
          <w:u w:val="single"/>
        </w:rPr>
      </w:pPr>
      <w:r w:rsidRPr="00E04604">
        <w:rPr>
          <w:b/>
          <w:bCs/>
          <w:sz w:val="28"/>
          <w:szCs w:val="28"/>
          <w:u w:val="single"/>
        </w:rPr>
        <w:t>Муниципальное образование «Северодвинск»</w:t>
      </w:r>
    </w:p>
    <w:p w:rsidR="00484BB9" w:rsidRPr="005F1031" w:rsidRDefault="00484BB9" w:rsidP="00645958">
      <w:pPr>
        <w:jc w:val="center"/>
      </w:pPr>
      <w:r w:rsidRPr="005F1031">
        <w:t xml:space="preserve">                                                                     </w:t>
      </w:r>
    </w:p>
    <w:p w:rsidR="00484BB9" w:rsidRPr="005F1031" w:rsidRDefault="00484BB9" w:rsidP="00645958">
      <w:pPr>
        <w:jc w:val="center"/>
      </w:pPr>
    </w:p>
    <w:p w:rsidR="00484BB9" w:rsidRPr="005F1031" w:rsidRDefault="00484BB9" w:rsidP="00645958">
      <w:pPr>
        <w:jc w:val="center"/>
        <w:rPr>
          <w:b/>
          <w:bCs/>
        </w:rPr>
      </w:pPr>
      <w:r w:rsidRPr="005F1031">
        <w:rPr>
          <w:b/>
          <w:bCs/>
        </w:rPr>
        <w:t>РАЗДЕЛ I. СТАТИСТИЧЕСКИЕ ДАННЫЕ.</w:t>
      </w:r>
    </w:p>
    <w:p w:rsidR="00484BB9" w:rsidRPr="005F1031" w:rsidRDefault="00484BB9" w:rsidP="00645958">
      <w:pPr>
        <w:jc w:val="center"/>
      </w:pPr>
    </w:p>
    <w:p w:rsidR="00484BB9" w:rsidRPr="005F1031" w:rsidRDefault="00484BB9" w:rsidP="007F5484">
      <w:pPr>
        <w:jc w:val="both"/>
        <w:rPr>
          <w:b/>
          <w:bCs/>
        </w:rPr>
      </w:pPr>
      <w:r w:rsidRPr="005F1031">
        <w:rPr>
          <w:b/>
          <w:bCs/>
        </w:rPr>
        <w:t>1.</w:t>
      </w:r>
      <w:r>
        <w:rPr>
          <w:b/>
          <w:bCs/>
        </w:rPr>
        <w:t xml:space="preserve"> </w:t>
      </w:r>
      <w:r w:rsidRPr="005F1031">
        <w:rPr>
          <w:b/>
          <w:bCs/>
        </w:rPr>
        <w:t>Характеристика жилищного фонда муниципального образования</w:t>
      </w:r>
    </w:p>
    <w:p w:rsidR="00484BB9" w:rsidRPr="005F1031" w:rsidRDefault="00484BB9" w:rsidP="007F5484">
      <w:pPr>
        <w:ind w:left="360"/>
        <w:jc w:val="both"/>
        <w:rPr>
          <w:b/>
          <w:bCs/>
        </w:rPr>
      </w:pPr>
      <w:r w:rsidRPr="005F1031">
        <w:rPr>
          <w:b/>
          <w:bCs/>
        </w:rPr>
        <w:t>(по состоянию на 01.01.2012 года)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1440"/>
        <w:gridCol w:w="2263"/>
      </w:tblGrid>
      <w:tr w:rsidR="00484BB9" w:rsidRPr="005F1031">
        <w:tc>
          <w:tcPr>
            <w:tcW w:w="5868" w:type="dxa"/>
          </w:tcPr>
          <w:p w:rsidR="00484BB9" w:rsidRPr="005F1031" w:rsidRDefault="00484BB9" w:rsidP="0051456A">
            <w:pPr>
              <w:jc w:val="center"/>
            </w:pPr>
            <w:r w:rsidRPr="005F1031">
              <w:t>Показатель</w:t>
            </w:r>
          </w:p>
        </w:tc>
        <w:tc>
          <w:tcPr>
            <w:tcW w:w="1440" w:type="dxa"/>
          </w:tcPr>
          <w:p w:rsidR="00484BB9" w:rsidRPr="005F1031" w:rsidRDefault="00484BB9" w:rsidP="0051456A">
            <w:pPr>
              <w:jc w:val="center"/>
            </w:pPr>
            <w:r w:rsidRPr="005F1031">
              <w:t>Ед.изм.</w:t>
            </w:r>
          </w:p>
        </w:tc>
        <w:tc>
          <w:tcPr>
            <w:tcW w:w="2263" w:type="dxa"/>
          </w:tcPr>
          <w:p w:rsidR="00484BB9" w:rsidRPr="005F1031" w:rsidRDefault="00484BB9" w:rsidP="0051456A">
            <w:pPr>
              <w:jc w:val="center"/>
            </w:pPr>
            <w:r w:rsidRPr="005F1031">
              <w:t>Значение</w:t>
            </w:r>
          </w:p>
        </w:tc>
      </w:tr>
      <w:tr w:rsidR="00484BB9" w:rsidRPr="005F1031">
        <w:tc>
          <w:tcPr>
            <w:tcW w:w="5868" w:type="dxa"/>
          </w:tcPr>
          <w:p w:rsidR="00484BB9" w:rsidRPr="005F1031" w:rsidRDefault="00484BB9" w:rsidP="0051456A">
            <w:r w:rsidRPr="005F1031">
              <w:t>Количество многоквартирных домов в МО</w:t>
            </w:r>
          </w:p>
        </w:tc>
        <w:tc>
          <w:tcPr>
            <w:tcW w:w="1440" w:type="dxa"/>
          </w:tcPr>
          <w:p w:rsidR="00484BB9" w:rsidRPr="005F1031" w:rsidRDefault="00484BB9" w:rsidP="0051456A">
            <w:pPr>
              <w:jc w:val="center"/>
            </w:pPr>
            <w:r w:rsidRPr="005F1031">
              <w:t>ед.</w:t>
            </w:r>
          </w:p>
        </w:tc>
        <w:tc>
          <w:tcPr>
            <w:tcW w:w="2263" w:type="dxa"/>
          </w:tcPr>
          <w:p w:rsidR="00484BB9" w:rsidRPr="005F1031" w:rsidRDefault="00484BB9" w:rsidP="0051456A">
            <w:pPr>
              <w:jc w:val="center"/>
            </w:pPr>
            <w:r w:rsidRPr="005F1031">
              <w:t>1310</w:t>
            </w:r>
          </w:p>
        </w:tc>
      </w:tr>
      <w:tr w:rsidR="00484BB9" w:rsidRPr="005F1031">
        <w:tc>
          <w:tcPr>
            <w:tcW w:w="5868" w:type="dxa"/>
          </w:tcPr>
          <w:p w:rsidR="00484BB9" w:rsidRPr="005F1031" w:rsidRDefault="00484BB9" w:rsidP="0051456A">
            <w:r w:rsidRPr="005F1031">
              <w:t>Общая площадь многоквартирных домов в МО</w:t>
            </w:r>
          </w:p>
        </w:tc>
        <w:tc>
          <w:tcPr>
            <w:tcW w:w="1440" w:type="dxa"/>
          </w:tcPr>
          <w:p w:rsidR="00484BB9" w:rsidRPr="005F1031" w:rsidRDefault="00484BB9" w:rsidP="0051456A">
            <w:pPr>
              <w:jc w:val="center"/>
            </w:pPr>
            <w:r w:rsidRPr="005F1031">
              <w:t>тыс.кв.м.</w:t>
            </w:r>
          </w:p>
        </w:tc>
        <w:tc>
          <w:tcPr>
            <w:tcW w:w="2263" w:type="dxa"/>
          </w:tcPr>
          <w:p w:rsidR="00484BB9" w:rsidRPr="005F1031" w:rsidRDefault="00484BB9" w:rsidP="0051456A">
            <w:pPr>
              <w:jc w:val="center"/>
            </w:pPr>
            <w:r w:rsidRPr="005F1031">
              <w:t>3995,8</w:t>
            </w:r>
          </w:p>
        </w:tc>
      </w:tr>
      <w:tr w:rsidR="00484BB9" w:rsidRPr="005F1031">
        <w:tc>
          <w:tcPr>
            <w:tcW w:w="5868" w:type="dxa"/>
          </w:tcPr>
          <w:p w:rsidR="00484BB9" w:rsidRPr="005F1031" w:rsidRDefault="00484BB9" w:rsidP="0051456A">
            <w:r w:rsidRPr="005F1031">
              <w:t>Количество жителей в МО</w:t>
            </w:r>
            <w:r>
              <w:t xml:space="preserve"> (с учетом поселений)</w:t>
            </w:r>
            <w:r w:rsidRPr="005F1031">
              <w:t>, всего:</w:t>
            </w:r>
          </w:p>
        </w:tc>
        <w:tc>
          <w:tcPr>
            <w:tcW w:w="1440" w:type="dxa"/>
          </w:tcPr>
          <w:p w:rsidR="00484BB9" w:rsidRPr="005F1031" w:rsidRDefault="00484BB9" w:rsidP="0051456A">
            <w:pPr>
              <w:jc w:val="center"/>
            </w:pPr>
            <w:r>
              <w:t>тыс.</w:t>
            </w:r>
            <w:r w:rsidRPr="005F1031">
              <w:t>чел.</w:t>
            </w:r>
          </w:p>
        </w:tc>
        <w:tc>
          <w:tcPr>
            <w:tcW w:w="2263" w:type="dxa"/>
          </w:tcPr>
          <w:p w:rsidR="00484BB9" w:rsidRPr="008C7437" w:rsidRDefault="00484BB9" w:rsidP="008C7437">
            <w:pPr>
              <w:jc w:val="center"/>
            </w:pPr>
            <w:r>
              <w:t>193,6 (по данным переписи на 14.10.2010)</w:t>
            </w:r>
          </w:p>
        </w:tc>
      </w:tr>
      <w:tr w:rsidR="00484BB9" w:rsidRPr="005F1031">
        <w:tc>
          <w:tcPr>
            <w:tcW w:w="5868" w:type="dxa"/>
          </w:tcPr>
          <w:p w:rsidR="00484BB9" w:rsidRPr="005F1031" w:rsidRDefault="00484BB9" w:rsidP="0051456A">
            <w:r w:rsidRPr="005F1031">
              <w:t>в т. ч. проживающих в многоквартирных домах</w:t>
            </w:r>
          </w:p>
        </w:tc>
        <w:tc>
          <w:tcPr>
            <w:tcW w:w="1440" w:type="dxa"/>
          </w:tcPr>
          <w:p w:rsidR="00484BB9" w:rsidRPr="005F1031" w:rsidRDefault="00484BB9" w:rsidP="0051456A">
            <w:pPr>
              <w:jc w:val="center"/>
            </w:pPr>
            <w:r>
              <w:t>тыс.</w:t>
            </w:r>
            <w:r w:rsidRPr="005F1031">
              <w:t>чел.</w:t>
            </w:r>
          </w:p>
        </w:tc>
        <w:tc>
          <w:tcPr>
            <w:tcW w:w="2263" w:type="dxa"/>
          </w:tcPr>
          <w:p w:rsidR="00484BB9" w:rsidRPr="000B3367" w:rsidRDefault="00484BB9" w:rsidP="005145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184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484BB9" w:rsidRPr="005F1031">
        <w:tc>
          <w:tcPr>
            <w:tcW w:w="5868" w:type="dxa"/>
          </w:tcPr>
          <w:p w:rsidR="00484BB9" w:rsidRPr="005F1031" w:rsidRDefault="00484BB9" w:rsidP="0051456A">
            <w:r w:rsidRPr="005F1031">
              <w:t>Численность жителей МО работоспособного возраста</w:t>
            </w:r>
            <w:r>
              <w:t xml:space="preserve"> (с учетом поселений)</w:t>
            </w:r>
          </w:p>
        </w:tc>
        <w:tc>
          <w:tcPr>
            <w:tcW w:w="1440" w:type="dxa"/>
          </w:tcPr>
          <w:p w:rsidR="00484BB9" w:rsidRPr="005F1031" w:rsidRDefault="00484BB9" w:rsidP="0051456A">
            <w:pPr>
              <w:jc w:val="center"/>
            </w:pPr>
            <w:r>
              <w:t>тыс.</w:t>
            </w:r>
            <w:r w:rsidRPr="005F1031">
              <w:t>чел.</w:t>
            </w:r>
          </w:p>
        </w:tc>
        <w:tc>
          <w:tcPr>
            <w:tcW w:w="2263" w:type="dxa"/>
          </w:tcPr>
          <w:p w:rsidR="00484BB9" w:rsidRPr="008C7437" w:rsidRDefault="00484BB9" w:rsidP="0051456A">
            <w:pPr>
              <w:jc w:val="center"/>
            </w:pPr>
            <w:r>
              <w:t>122,0</w:t>
            </w:r>
          </w:p>
        </w:tc>
      </w:tr>
    </w:tbl>
    <w:p w:rsidR="00484BB9" w:rsidRPr="005F1031" w:rsidRDefault="00484BB9" w:rsidP="00645958">
      <w:pPr>
        <w:ind w:left="360"/>
        <w:jc w:val="center"/>
      </w:pPr>
    </w:p>
    <w:p w:rsidR="00484BB9" w:rsidRPr="005F1031" w:rsidRDefault="00484BB9" w:rsidP="007F5484">
      <w:pPr>
        <w:ind w:left="360"/>
        <w:jc w:val="both"/>
        <w:rPr>
          <w:b/>
          <w:bCs/>
        </w:rPr>
      </w:pPr>
      <w:r w:rsidRPr="005F1031">
        <w:rPr>
          <w:b/>
          <w:bCs/>
        </w:rPr>
        <w:t xml:space="preserve">2. Информация о выборе собственниками помещений способа управления многоквартирными домами (далее – МКД)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1260"/>
        <w:gridCol w:w="2263"/>
      </w:tblGrid>
      <w:tr w:rsidR="00484BB9" w:rsidRPr="005F1031">
        <w:trPr>
          <w:trHeight w:val="540"/>
        </w:trPr>
        <w:tc>
          <w:tcPr>
            <w:tcW w:w="6048" w:type="dxa"/>
          </w:tcPr>
          <w:p w:rsidR="00484BB9" w:rsidRPr="005F1031" w:rsidRDefault="00484BB9" w:rsidP="0051456A">
            <w:pPr>
              <w:jc w:val="center"/>
            </w:pPr>
            <w:r w:rsidRPr="005F1031">
              <w:t>Показатель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 w:rsidRPr="005F1031">
              <w:t>Ед.изм.</w:t>
            </w:r>
          </w:p>
        </w:tc>
        <w:tc>
          <w:tcPr>
            <w:tcW w:w="2263" w:type="dxa"/>
          </w:tcPr>
          <w:p w:rsidR="00484BB9" w:rsidRPr="005F1031" w:rsidRDefault="00484BB9" w:rsidP="0051456A">
            <w:pPr>
              <w:jc w:val="center"/>
            </w:pPr>
            <w:r w:rsidRPr="005F1031">
              <w:t xml:space="preserve">Значение </w:t>
            </w:r>
          </w:p>
          <w:p w:rsidR="00484BB9" w:rsidRPr="005F1031" w:rsidRDefault="00484BB9" w:rsidP="0051456A">
            <w:pPr>
              <w:jc w:val="center"/>
            </w:pPr>
            <w:r>
              <w:t>н</w:t>
            </w:r>
            <w:r w:rsidRPr="005F1031">
              <w:t>а 01.01.2012</w:t>
            </w:r>
          </w:p>
        </w:tc>
      </w:tr>
      <w:tr w:rsidR="00484BB9" w:rsidRPr="005F1031">
        <w:tc>
          <w:tcPr>
            <w:tcW w:w="6048" w:type="dxa"/>
          </w:tcPr>
          <w:p w:rsidR="00484BB9" w:rsidRPr="005F1031" w:rsidRDefault="00484BB9" w:rsidP="005F1031">
            <w:pPr>
              <w:jc w:val="both"/>
            </w:pPr>
            <w:r w:rsidRPr="005F1031">
              <w:t xml:space="preserve">Количество МКД, собственники помещений которых выбрали способ управления управляющей организацией </w:t>
            </w:r>
          </w:p>
          <w:p w:rsidR="00484BB9" w:rsidRPr="005F1031" w:rsidRDefault="00484BB9" w:rsidP="005F1031">
            <w:pPr>
              <w:jc w:val="both"/>
            </w:pPr>
            <w:r w:rsidRPr="005F1031">
              <w:t>(без учета ТСЖ и ЖСК, заключивших договор управления с управляющей организацией)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</w:p>
          <w:p w:rsidR="00484BB9" w:rsidRPr="005F1031" w:rsidRDefault="00484BB9" w:rsidP="0051456A">
            <w:pPr>
              <w:jc w:val="center"/>
            </w:pPr>
          </w:p>
          <w:p w:rsidR="00484BB9" w:rsidRPr="005F1031" w:rsidRDefault="00484BB9" w:rsidP="0051456A">
            <w:pPr>
              <w:jc w:val="center"/>
            </w:pPr>
            <w:r w:rsidRPr="005F1031">
              <w:t>ед.</w:t>
            </w:r>
          </w:p>
        </w:tc>
        <w:tc>
          <w:tcPr>
            <w:tcW w:w="2263" w:type="dxa"/>
          </w:tcPr>
          <w:p w:rsidR="00484BB9" w:rsidRPr="005F1031" w:rsidRDefault="00484BB9" w:rsidP="0051456A">
            <w:pPr>
              <w:jc w:val="center"/>
            </w:pPr>
            <w:r w:rsidRPr="005F1031">
              <w:t>790</w:t>
            </w:r>
          </w:p>
        </w:tc>
      </w:tr>
      <w:tr w:rsidR="00484BB9" w:rsidRPr="005F1031">
        <w:tc>
          <w:tcPr>
            <w:tcW w:w="6048" w:type="dxa"/>
          </w:tcPr>
          <w:p w:rsidR="00484BB9" w:rsidRPr="005F1031" w:rsidRDefault="00484BB9" w:rsidP="005F1031">
            <w:pPr>
              <w:jc w:val="both"/>
            </w:pPr>
            <w:r w:rsidRPr="005F1031">
              <w:t>Количество МКД, собственники помещений которых создали ТСЖ (ЖСК) (с учетом ТСЖ и ЖСК, заключивших договор управления с управляющей организацией</w:t>
            </w:r>
          </w:p>
        </w:tc>
        <w:tc>
          <w:tcPr>
            <w:tcW w:w="1260" w:type="dxa"/>
          </w:tcPr>
          <w:p w:rsidR="00484BB9" w:rsidRPr="005F1031" w:rsidRDefault="00484BB9" w:rsidP="000D1360">
            <w:pPr>
              <w:jc w:val="center"/>
            </w:pPr>
          </w:p>
          <w:p w:rsidR="00484BB9" w:rsidRPr="005F1031" w:rsidRDefault="00484BB9" w:rsidP="000D1360">
            <w:pPr>
              <w:jc w:val="center"/>
            </w:pPr>
          </w:p>
          <w:p w:rsidR="00484BB9" w:rsidRPr="005F1031" w:rsidRDefault="00484BB9" w:rsidP="000D1360">
            <w:pPr>
              <w:jc w:val="center"/>
            </w:pPr>
            <w:r w:rsidRPr="005F1031">
              <w:t>ед.</w:t>
            </w:r>
          </w:p>
        </w:tc>
        <w:tc>
          <w:tcPr>
            <w:tcW w:w="2263" w:type="dxa"/>
          </w:tcPr>
          <w:p w:rsidR="00484BB9" w:rsidRPr="005F1031" w:rsidRDefault="00484BB9" w:rsidP="0051456A">
            <w:pPr>
              <w:jc w:val="center"/>
            </w:pPr>
            <w:r w:rsidRPr="005F1031">
              <w:t>480</w:t>
            </w:r>
          </w:p>
        </w:tc>
      </w:tr>
      <w:tr w:rsidR="00484BB9" w:rsidRPr="005F1031">
        <w:tc>
          <w:tcPr>
            <w:tcW w:w="6048" w:type="dxa"/>
          </w:tcPr>
          <w:p w:rsidR="00484BB9" w:rsidRPr="005F1031" w:rsidRDefault="00484BB9" w:rsidP="005F1031">
            <w:pPr>
              <w:jc w:val="both"/>
            </w:pPr>
            <w:r w:rsidRPr="005F1031">
              <w:t xml:space="preserve">Количество МКД, собственники помещений которых выбрали непосредственный способ управления </w:t>
            </w:r>
          </w:p>
        </w:tc>
        <w:tc>
          <w:tcPr>
            <w:tcW w:w="1260" w:type="dxa"/>
          </w:tcPr>
          <w:p w:rsidR="00484BB9" w:rsidRPr="005F1031" w:rsidRDefault="00484BB9" w:rsidP="005F1031"/>
          <w:p w:rsidR="00484BB9" w:rsidRPr="005F1031" w:rsidRDefault="00484BB9" w:rsidP="000D1360">
            <w:pPr>
              <w:jc w:val="center"/>
            </w:pPr>
            <w:r w:rsidRPr="005F1031">
              <w:t>ед.</w:t>
            </w:r>
          </w:p>
        </w:tc>
        <w:tc>
          <w:tcPr>
            <w:tcW w:w="2263" w:type="dxa"/>
          </w:tcPr>
          <w:p w:rsidR="00484BB9" w:rsidRPr="005F1031" w:rsidRDefault="00484BB9" w:rsidP="0051456A">
            <w:pPr>
              <w:jc w:val="center"/>
            </w:pPr>
            <w:r w:rsidRPr="005F1031">
              <w:t>1</w:t>
            </w:r>
          </w:p>
        </w:tc>
      </w:tr>
      <w:tr w:rsidR="00484BB9" w:rsidRPr="005F1031">
        <w:tc>
          <w:tcPr>
            <w:tcW w:w="6048" w:type="dxa"/>
          </w:tcPr>
          <w:p w:rsidR="00484BB9" w:rsidRPr="005F1031" w:rsidRDefault="00484BB9" w:rsidP="005F1031">
            <w:pPr>
              <w:jc w:val="both"/>
            </w:pPr>
            <w:r w:rsidRPr="005F1031">
              <w:t>Количество МКД, собственники помещений которых не выбрали способ управления (управляющая организация определена по результатам открытых конкурсов, расторгнуты в одностороннем порядке договора управления и т.д.)</w:t>
            </w:r>
          </w:p>
        </w:tc>
        <w:tc>
          <w:tcPr>
            <w:tcW w:w="1260" w:type="dxa"/>
          </w:tcPr>
          <w:p w:rsidR="00484BB9" w:rsidRPr="005F1031" w:rsidRDefault="00484BB9" w:rsidP="000D1360">
            <w:pPr>
              <w:jc w:val="center"/>
            </w:pPr>
          </w:p>
          <w:p w:rsidR="00484BB9" w:rsidRPr="005F1031" w:rsidRDefault="00484BB9" w:rsidP="000D1360">
            <w:pPr>
              <w:jc w:val="center"/>
            </w:pPr>
          </w:p>
          <w:p w:rsidR="00484BB9" w:rsidRPr="005F1031" w:rsidRDefault="00484BB9" w:rsidP="000D1360">
            <w:pPr>
              <w:jc w:val="center"/>
            </w:pPr>
            <w:r w:rsidRPr="005F1031">
              <w:t>ед.</w:t>
            </w:r>
          </w:p>
        </w:tc>
        <w:tc>
          <w:tcPr>
            <w:tcW w:w="2263" w:type="dxa"/>
          </w:tcPr>
          <w:p w:rsidR="00484BB9" w:rsidRPr="005F1031" w:rsidRDefault="00484BB9" w:rsidP="0051456A">
            <w:pPr>
              <w:jc w:val="center"/>
            </w:pPr>
            <w:r w:rsidRPr="005F1031">
              <w:t>39</w:t>
            </w:r>
          </w:p>
        </w:tc>
      </w:tr>
    </w:tbl>
    <w:p w:rsidR="00484BB9" w:rsidRPr="005F1031" w:rsidRDefault="00484BB9" w:rsidP="00645958">
      <w:pPr>
        <w:ind w:left="360"/>
        <w:jc w:val="center"/>
        <w:rPr>
          <w:b/>
          <w:bCs/>
        </w:rPr>
      </w:pPr>
    </w:p>
    <w:p w:rsidR="00484BB9" w:rsidRPr="005F1031" w:rsidRDefault="00484BB9" w:rsidP="007F5484">
      <w:pPr>
        <w:ind w:left="360"/>
        <w:jc w:val="both"/>
        <w:rPr>
          <w:b/>
          <w:bCs/>
        </w:rPr>
      </w:pPr>
      <w:r w:rsidRPr="005F1031">
        <w:rPr>
          <w:b/>
          <w:bCs/>
        </w:rPr>
        <w:t>3. Информация об управляющих организациях, осуществляющих свою деятельность на территории МО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1260"/>
        <w:gridCol w:w="2263"/>
      </w:tblGrid>
      <w:tr w:rsidR="00484BB9" w:rsidRPr="005F1031">
        <w:trPr>
          <w:trHeight w:val="540"/>
        </w:trPr>
        <w:tc>
          <w:tcPr>
            <w:tcW w:w="6048" w:type="dxa"/>
          </w:tcPr>
          <w:p w:rsidR="00484BB9" w:rsidRPr="005F1031" w:rsidRDefault="00484BB9" w:rsidP="0051456A">
            <w:pPr>
              <w:jc w:val="center"/>
            </w:pPr>
            <w:r w:rsidRPr="005F1031">
              <w:t>Показатель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 w:rsidRPr="005F1031">
              <w:t>Ед.изм.</w:t>
            </w:r>
          </w:p>
        </w:tc>
        <w:tc>
          <w:tcPr>
            <w:tcW w:w="2263" w:type="dxa"/>
          </w:tcPr>
          <w:p w:rsidR="00484BB9" w:rsidRPr="005F1031" w:rsidRDefault="00484BB9" w:rsidP="0051456A">
            <w:pPr>
              <w:jc w:val="center"/>
            </w:pPr>
            <w:r w:rsidRPr="005F1031">
              <w:t xml:space="preserve">Значение </w:t>
            </w:r>
          </w:p>
          <w:p w:rsidR="00484BB9" w:rsidRPr="005F1031" w:rsidRDefault="00484BB9" w:rsidP="0051456A">
            <w:pPr>
              <w:jc w:val="center"/>
            </w:pPr>
            <w:r w:rsidRPr="005F1031">
              <w:t>на 01.01.2012</w:t>
            </w:r>
          </w:p>
        </w:tc>
      </w:tr>
      <w:tr w:rsidR="00484BB9" w:rsidRPr="005F1031">
        <w:tc>
          <w:tcPr>
            <w:tcW w:w="6048" w:type="dxa"/>
          </w:tcPr>
          <w:p w:rsidR="00484BB9" w:rsidRPr="005F1031" w:rsidRDefault="00484BB9" w:rsidP="00336756">
            <w:pPr>
              <w:jc w:val="both"/>
            </w:pPr>
            <w:r w:rsidRPr="005F1031">
              <w:t>Общее количество управляющих организаций всех форм собственности, действующих на территории МО, в т.ч.: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</w:p>
          <w:p w:rsidR="00484BB9" w:rsidRPr="005F1031" w:rsidRDefault="00484BB9" w:rsidP="0051456A">
            <w:pPr>
              <w:jc w:val="center"/>
            </w:pPr>
            <w:r w:rsidRPr="005F1031">
              <w:t>ед.</w:t>
            </w:r>
          </w:p>
        </w:tc>
        <w:tc>
          <w:tcPr>
            <w:tcW w:w="2263" w:type="dxa"/>
          </w:tcPr>
          <w:p w:rsidR="00484BB9" w:rsidRPr="005F1031" w:rsidRDefault="00484BB9" w:rsidP="0051456A">
            <w:pPr>
              <w:jc w:val="center"/>
            </w:pPr>
            <w:r w:rsidRPr="005F1031">
              <w:t>32</w:t>
            </w:r>
          </w:p>
        </w:tc>
      </w:tr>
      <w:tr w:rsidR="00484BB9" w:rsidRPr="005F1031">
        <w:tc>
          <w:tcPr>
            <w:tcW w:w="6048" w:type="dxa"/>
          </w:tcPr>
          <w:p w:rsidR="00484BB9" w:rsidRPr="005F1031" w:rsidRDefault="00484BB9" w:rsidP="00336756">
            <w:pPr>
              <w:jc w:val="both"/>
            </w:pPr>
            <w:r w:rsidRPr="005F1031">
              <w:t>- частной формы собственности</w:t>
            </w:r>
          </w:p>
        </w:tc>
        <w:tc>
          <w:tcPr>
            <w:tcW w:w="1260" w:type="dxa"/>
          </w:tcPr>
          <w:p w:rsidR="00484BB9" w:rsidRPr="005F1031" w:rsidRDefault="00484BB9" w:rsidP="000D1360">
            <w:pPr>
              <w:jc w:val="center"/>
            </w:pPr>
            <w:r w:rsidRPr="005F1031">
              <w:t>ед.</w:t>
            </w:r>
          </w:p>
        </w:tc>
        <w:tc>
          <w:tcPr>
            <w:tcW w:w="2263" w:type="dxa"/>
          </w:tcPr>
          <w:p w:rsidR="00484BB9" w:rsidRPr="005F1031" w:rsidRDefault="00484BB9" w:rsidP="0051456A">
            <w:pPr>
              <w:jc w:val="center"/>
            </w:pPr>
            <w:r w:rsidRPr="005F1031">
              <w:t>3</w:t>
            </w:r>
          </w:p>
        </w:tc>
      </w:tr>
      <w:tr w:rsidR="00484BB9" w:rsidRPr="005F1031">
        <w:tc>
          <w:tcPr>
            <w:tcW w:w="6048" w:type="dxa"/>
          </w:tcPr>
          <w:p w:rsidR="00484BB9" w:rsidRPr="005F1031" w:rsidRDefault="00484BB9" w:rsidP="00336756">
            <w:pPr>
              <w:jc w:val="both"/>
            </w:pPr>
            <w:r w:rsidRPr="005F1031">
              <w:t>- муниципальные предприятия (учреждения)</w:t>
            </w:r>
          </w:p>
        </w:tc>
        <w:tc>
          <w:tcPr>
            <w:tcW w:w="1260" w:type="dxa"/>
          </w:tcPr>
          <w:p w:rsidR="00484BB9" w:rsidRPr="005F1031" w:rsidRDefault="00484BB9" w:rsidP="000D1360">
            <w:pPr>
              <w:jc w:val="center"/>
            </w:pPr>
            <w:r w:rsidRPr="005F1031">
              <w:t>ед.</w:t>
            </w:r>
          </w:p>
        </w:tc>
        <w:tc>
          <w:tcPr>
            <w:tcW w:w="2263" w:type="dxa"/>
          </w:tcPr>
          <w:p w:rsidR="00484BB9" w:rsidRPr="005F1031" w:rsidRDefault="00484BB9" w:rsidP="0051456A">
            <w:pPr>
              <w:jc w:val="center"/>
            </w:pPr>
            <w:r w:rsidRPr="005F1031">
              <w:t>6</w:t>
            </w:r>
          </w:p>
        </w:tc>
      </w:tr>
      <w:tr w:rsidR="00484BB9" w:rsidRPr="005F1031">
        <w:tc>
          <w:tcPr>
            <w:tcW w:w="6048" w:type="dxa"/>
          </w:tcPr>
          <w:p w:rsidR="00484BB9" w:rsidRPr="005F1031" w:rsidRDefault="00484BB9" w:rsidP="00336756">
            <w:pPr>
              <w:jc w:val="both"/>
            </w:pPr>
            <w:r w:rsidRPr="005F1031">
              <w:t>- частной формы собственности с долей муниципалитета в уставном капитале до 25%</w:t>
            </w:r>
          </w:p>
        </w:tc>
        <w:tc>
          <w:tcPr>
            <w:tcW w:w="1260" w:type="dxa"/>
          </w:tcPr>
          <w:p w:rsidR="00484BB9" w:rsidRPr="005F1031" w:rsidRDefault="00484BB9" w:rsidP="001668C1">
            <w:r w:rsidRPr="005F1031">
              <w:t xml:space="preserve">      ед.</w:t>
            </w:r>
          </w:p>
        </w:tc>
        <w:tc>
          <w:tcPr>
            <w:tcW w:w="2263" w:type="dxa"/>
          </w:tcPr>
          <w:p w:rsidR="00484BB9" w:rsidRPr="005F1031" w:rsidRDefault="00484BB9" w:rsidP="0051456A">
            <w:pPr>
              <w:jc w:val="center"/>
            </w:pPr>
            <w:r w:rsidRPr="005F1031">
              <w:t>23</w:t>
            </w:r>
          </w:p>
        </w:tc>
      </w:tr>
      <w:tr w:rsidR="00484BB9" w:rsidRPr="005F1031">
        <w:tc>
          <w:tcPr>
            <w:tcW w:w="6048" w:type="dxa"/>
          </w:tcPr>
          <w:p w:rsidR="00484BB9" w:rsidRPr="005F1031" w:rsidRDefault="00484BB9" w:rsidP="00336756">
            <w:pPr>
              <w:jc w:val="both"/>
            </w:pPr>
            <w:r w:rsidRPr="005F1031">
              <w:t>Наличие саморегулируемой организации по управлению МКД, в том числе (нужное отметить)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 w:rsidRPr="005F1031">
              <w:t>да(нет)</w:t>
            </w:r>
          </w:p>
        </w:tc>
        <w:tc>
          <w:tcPr>
            <w:tcW w:w="2263" w:type="dxa"/>
          </w:tcPr>
          <w:p w:rsidR="00484BB9" w:rsidRPr="005F1031" w:rsidRDefault="00484BB9" w:rsidP="0051456A">
            <w:pPr>
              <w:jc w:val="center"/>
              <w:rPr>
                <w:highlight w:val="magenta"/>
              </w:rPr>
            </w:pPr>
            <w:r>
              <w:t>д</w:t>
            </w:r>
            <w:r w:rsidRPr="008C7437">
              <w:t xml:space="preserve">а     </w:t>
            </w:r>
          </w:p>
        </w:tc>
      </w:tr>
      <w:tr w:rsidR="00484BB9" w:rsidRPr="005F1031">
        <w:tc>
          <w:tcPr>
            <w:tcW w:w="6048" w:type="dxa"/>
          </w:tcPr>
          <w:p w:rsidR="00484BB9" w:rsidRPr="005F1031" w:rsidRDefault="00484BB9" w:rsidP="00336756">
            <w:pPr>
              <w:jc w:val="both"/>
            </w:pPr>
            <w:r w:rsidRPr="005F1031">
              <w:t>- в муниципальном образовании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 w:rsidRPr="005F1031">
              <w:t>-«-</w:t>
            </w:r>
          </w:p>
        </w:tc>
        <w:tc>
          <w:tcPr>
            <w:tcW w:w="2263" w:type="dxa"/>
          </w:tcPr>
          <w:p w:rsidR="00484BB9" w:rsidRPr="005F1031" w:rsidRDefault="00484BB9" w:rsidP="0051456A">
            <w:pPr>
              <w:jc w:val="center"/>
              <w:rPr>
                <w:highlight w:val="magenta"/>
              </w:rPr>
            </w:pPr>
            <w:r>
              <w:t>н</w:t>
            </w:r>
            <w:r w:rsidRPr="008C7437">
              <w:t>ет</w:t>
            </w:r>
          </w:p>
        </w:tc>
      </w:tr>
      <w:tr w:rsidR="00484BB9" w:rsidRPr="005F1031">
        <w:tc>
          <w:tcPr>
            <w:tcW w:w="6048" w:type="dxa"/>
          </w:tcPr>
          <w:p w:rsidR="00484BB9" w:rsidRPr="005F1031" w:rsidRDefault="00484BB9" w:rsidP="00336756">
            <w:pPr>
              <w:jc w:val="both"/>
            </w:pPr>
            <w:r w:rsidRPr="005F1031">
              <w:t>- в регионе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 w:rsidRPr="005F1031">
              <w:t>-«-</w:t>
            </w:r>
          </w:p>
        </w:tc>
        <w:tc>
          <w:tcPr>
            <w:tcW w:w="2263" w:type="dxa"/>
          </w:tcPr>
          <w:p w:rsidR="00484BB9" w:rsidRPr="005F1031" w:rsidRDefault="00484BB9" w:rsidP="0051456A">
            <w:pPr>
              <w:jc w:val="center"/>
              <w:rPr>
                <w:highlight w:val="magenta"/>
              </w:rPr>
            </w:pPr>
            <w:r>
              <w:t xml:space="preserve">да </w:t>
            </w:r>
          </w:p>
        </w:tc>
      </w:tr>
      <w:tr w:rsidR="00484BB9" w:rsidRPr="005F1031">
        <w:tc>
          <w:tcPr>
            <w:tcW w:w="6048" w:type="dxa"/>
          </w:tcPr>
          <w:p w:rsidR="00484BB9" w:rsidRPr="005F1031" w:rsidRDefault="00484BB9" w:rsidP="00336756">
            <w:pPr>
              <w:jc w:val="both"/>
            </w:pPr>
            <w:r w:rsidRPr="005F1031">
              <w:t>Количество управляющих организаций, вступивших в СРО (если существует зарегистрированная СРО)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</w:p>
          <w:p w:rsidR="00484BB9" w:rsidRPr="005F1031" w:rsidRDefault="00484BB9" w:rsidP="0051456A">
            <w:pPr>
              <w:jc w:val="center"/>
            </w:pPr>
            <w:r w:rsidRPr="005F1031">
              <w:t>ед.</w:t>
            </w:r>
          </w:p>
        </w:tc>
        <w:tc>
          <w:tcPr>
            <w:tcW w:w="2263" w:type="dxa"/>
          </w:tcPr>
          <w:p w:rsidR="00484BB9" w:rsidRPr="005F1031" w:rsidRDefault="00484BB9" w:rsidP="0051456A">
            <w:pPr>
              <w:jc w:val="center"/>
              <w:rPr>
                <w:highlight w:val="magenta"/>
              </w:rPr>
            </w:pPr>
            <w:r w:rsidRPr="008C7437">
              <w:t>-</w:t>
            </w:r>
          </w:p>
        </w:tc>
      </w:tr>
      <w:tr w:rsidR="00484BB9" w:rsidRPr="005F1031">
        <w:tc>
          <w:tcPr>
            <w:tcW w:w="6048" w:type="dxa"/>
          </w:tcPr>
          <w:p w:rsidR="00484BB9" w:rsidRPr="005F1031" w:rsidRDefault="00484BB9" w:rsidP="00336756">
            <w:pPr>
              <w:jc w:val="both"/>
            </w:pPr>
            <w:r w:rsidRPr="005F1031">
              <w:t>Наличие нормативных правовых актов (муниципальных, региональных), регулирующих оценку деятельности управляющих организаций, в т.ч.: (нужное отметить)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</w:p>
          <w:p w:rsidR="00484BB9" w:rsidRPr="005F1031" w:rsidRDefault="00484BB9" w:rsidP="0051456A">
            <w:pPr>
              <w:jc w:val="center"/>
            </w:pPr>
          </w:p>
          <w:p w:rsidR="00484BB9" w:rsidRPr="005F1031" w:rsidRDefault="00484BB9" w:rsidP="0051456A">
            <w:pPr>
              <w:jc w:val="center"/>
            </w:pPr>
            <w:r w:rsidRPr="005F1031">
              <w:t>да(нет)</w:t>
            </w:r>
          </w:p>
        </w:tc>
        <w:tc>
          <w:tcPr>
            <w:tcW w:w="2263" w:type="dxa"/>
          </w:tcPr>
          <w:p w:rsidR="00484BB9" w:rsidRPr="005F1031" w:rsidRDefault="00484BB9" w:rsidP="0051456A">
            <w:pPr>
              <w:jc w:val="center"/>
              <w:rPr>
                <w:highlight w:val="magenta"/>
              </w:rPr>
            </w:pPr>
            <w:r>
              <w:t>да</w:t>
            </w:r>
          </w:p>
        </w:tc>
      </w:tr>
      <w:tr w:rsidR="00484BB9" w:rsidRPr="005F1031">
        <w:tc>
          <w:tcPr>
            <w:tcW w:w="6048" w:type="dxa"/>
          </w:tcPr>
          <w:p w:rsidR="00484BB9" w:rsidRPr="005F1031" w:rsidRDefault="00484BB9" w:rsidP="00336756">
            <w:pPr>
              <w:jc w:val="both"/>
            </w:pPr>
            <w:r w:rsidRPr="005F1031">
              <w:t>- аккредитация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 w:rsidRPr="005F1031">
              <w:t>-«-</w:t>
            </w:r>
          </w:p>
        </w:tc>
        <w:tc>
          <w:tcPr>
            <w:tcW w:w="2263" w:type="dxa"/>
          </w:tcPr>
          <w:p w:rsidR="00484BB9" w:rsidRPr="008C7437" w:rsidRDefault="00484BB9" w:rsidP="0051456A">
            <w:pPr>
              <w:jc w:val="center"/>
            </w:pPr>
            <w:r>
              <w:t>нет</w:t>
            </w:r>
          </w:p>
        </w:tc>
      </w:tr>
      <w:tr w:rsidR="00484BB9" w:rsidRPr="005F1031">
        <w:tc>
          <w:tcPr>
            <w:tcW w:w="6048" w:type="dxa"/>
          </w:tcPr>
          <w:p w:rsidR="00484BB9" w:rsidRPr="005F1031" w:rsidRDefault="00484BB9" w:rsidP="00336756">
            <w:pPr>
              <w:jc w:val="both"/>
            </w:pPr>
            <w:r w:rsidRPr="005F1031">
              <w:t>- аттестация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 w:rsidRPr="005F1031">
              <w:t>-«-</w:t>
            </w:r>
          </w:p>
        </w:tc>
        <w:tc>
          <w:tcPr>
            <w:tcW w:w="2263" w:type="dxa"/>
          </w:tcPr>
          <w:p w:rsidR="00484BB9" w:rsidRPr="008C7437" w:rsidRDefault="00484BB9" w:rsidP="00A43295">
            <w:pPr>
              <w:jc w:val="center"/>
            </w:pPr>
            <w:r>
              <w:t>нет</w:t>
            </w:r>
          </w:p>
        </w:tc>
      </w:tr>
      <w:tr w:rsidR="00484BB9" w:rsidRPr="005F1031">
        <w:tc>
          <w:tcPr>
            <w:tcW w:w="6048" w:type="dxa"/>
          </w:tcPr>
          <w:p w:rsidR="00484BB9" w:rsidRPr="005F1031" w:rsidRDefault="00484BB9" w:rsidP="00336756">
            <w:pPr>
              <w:jc w:val="both"/>
            </w:pPr>
            <w:r w:rsidRPr="005F1031">
              <w:t>- проведение рейтинговых оценок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 w:rsidRPr="005F1031">
              <w:t>-«-</w:t>
            </w:r>
          </w:p>
        </w:tc>
        <w:tc>
          <w:tcPr>
            <w:tcW w:w="2263" w:type="dxa"/>
          </w:tcPr>
          <w:p w:rsidR="00484BB9" w:rsidRPr="008C7437" w:rsidRDefault="00484BB9" w:rsidP="00A43295">
            <w:pPr>
              <w:jc w:val="center"/>
            </w:pPr>
            <w:r>
              <w:t>нет</w:t>
            </w:r>
          </w:p>
        </w:tc>
      </w:tr>
      <w:tr w:rsidR="00484BB9" w:rsidRPr="005F1031">
        <w:tc>
          <w:tcPr>
            <w:tcW w:w="6048" w:type="dxa"/>
          </w:tcPr>
          <w:p w:rsidR="00484BB9" w:rsidRPr="005F1031" w:rsidRDefault="00484BB9" w:rsidP="00336756">
            <w:pPr>
              <w:jc w:val="both"/>
            </w:pPr>
            <w:r w:rsidRPr="005F1031">
              <w:t>- другие способы оценки квалификации УО*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 w:rsidRPr="005F1031">
              <w:t>-«-*</w:t>
            </w:r>
          </w:p>
        </w:tc>
        <w:tc>
          <w:tcPr>
            <w:tcW w:w="2263" w:type="dxa"/>
          </w:tcPr>
          <w:p w:rsidR="00484BB9" w:rsidRPr="005F1031" w:rsidRDefault="00484BB9" w:rsidP="0051456A">
            <w:pPr>
              <w:jc w:val="center"/>
              <w:rPr>
                <w:highlight w:val="magenta"/>
              </w:rPr>
            </w:pPr>
            <w:r>
              <w:t>д</w:t>
            </w:r>
            <w:r w:rsidRPr="008C7437">
              <w:t>а</w:t>
            </w:r>
            <w:r>
              <w:t xml:space="preserve"> </w:t>
            </w:r>
            <w:r>
              <w:rPr>
                <w:highlight w:val="magenta"/>
              </w:rPr>
              <w:t xml:space="preserve">  </w:t>
            </w:r>
          </w:p>
        </w:tc>
      </w:tr>
    </w:tbl>
    <w:p w:rsidR="00484BB9" w:rsidRPr="005F1031" w:rsidRDefault="00484BB9" w:rsidP="00645958">
      <w:r w:rsidRPr="005F1031">
        <w:rPr>
          <w:b/>
          <w:bCs/>
        </w:rPr>
        <w:t xml:space="preserve">*- </w:t>
      </w:r>
      <w:r w:rsidRPr="005F1031">
        <w:t>при наличии других способов оценки УО, указать отдельно в примечании к таблице</w:t>
      </w:r>
    </w:p>
    <w:p w:rsidR="00484BB9" w:rsidRPr="005F1031" w:rsidRDefault="00484BB9" w:rsidP="00645958"/>
    <w:p w:rsidR="00484BB9" w:rsidRPr="005F1031" w:rsidRDefault="00484BB9" w:rsidP="007F5484">
      <w:pPr>
        <w:jc w:val="both"/>
        <w:rPr>
          <w:b/>
          <w:bCs/>
        </w:rPr>
      </w:pPr>
      <w:r w:rsidRPr="005F1031">
        <w:rPr>
          <w:b/>
          <w:bCs/>
        </w:rPr>
        <w:t>4. Информация по проведению капитального ремонта общего имущества многоквартирных домов в муниципальном образовании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1260"/>
        <w:gridCol w:w="1260"/>
        <w:gridCol w:w="1440"/>
        <w:gridCol w:w="1260"/>
      </w:tblGrid>
      <w:tr w:rsidR="00484BB9" w:rsidRPr="005F1031">
        <w:tc>
          <w:tcPr>
            <w:tcW w:w="4248" w:type="dxa"/>
          </w:tcPr>
          <w:p w:rsidR="00484BB9" w:rsidRPr="005F1031" w:rsidRDefault="00484BB9" w:rsidP="0051456A">
            <w:pPr>
              <w:jc w:val="center"/>
            </w:pPr>
            <w:r w:rsidRPr="005F1031">
              <w:t>Показатель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 w:rsidRPr="005F1031">
              <w:t>Ед.изм.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 w:rsidRPr="005F1031">
              <w:t>2010</w:t>
            </w:r>
          </w:p>
        </w:tc>
        <w:tc>
          <w:tcPr>
            <w:tcW w:w="1440" w:type="dxa"/>
          </w:tcPr>
          <w:p w:rsidR="00484BB9" w:rsidRPr="005F1031" w:rsidRDefault="00484BB9" w:rsidP="0051456A">
            <w:pPr>
              <w:jc w:val="center"/>
            </w:pPr>
            <w:r w:rsidRPr="005F1031">
              <w:t>2011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  <w:rPr>
                <w:lang w:val="en-US"/>
              </w:rPr>
            </w:pPr>
            <w:r w:rsidRPr="005F1031">
              <w:t>2012</w:t>
            </w:r>
            <w:r w:rsidRPr="005F1031">
              <w:rPr>
                <w:lang w:val="en-US"/>
              </w:rPr>
              <w:t xml:space="preserve"> </w:t>
            </w:r>
          </w:p>
          <w:p w:rsidR="00484BB9" w:rsidRPr="005F1031" w:rsidRDefault="00484BB9" w:rsidP="0051456A">
            <w:pPr>
              <w:jc w:val="center"/>
            </w:pPr>
            <w:r w:rsidRPr="005F1031">
              <w:rPr>
                <w:lang w:val="en-US"/>
              </w:rPr>
              <w:t>(</w:t>
            </w:r>
            <w:r w:rsidRPr="005F1031">
              <w:t>прогноз)</w:t>
            </w:r>
          </w:p>
        </w:tc>
      </w:tr>
      <w:tr w:rsidR="00484BB9" w:rsidRPr="005F1031">
        <w:tc>
          <w:tcPr>
            <w:tcW w:w="4248" w:type="dxa"/>
          </w:tcPr>
          <w:p w:rsidR="00484BB9" w:rsidRPr="005F1031" w:rsidRDefault="00484BB9" w:rsidP="00336756">
            <w:pPr>
              <w:jc w:val="both"/>
            </w:pPr>
            <w:r w:rsidRPr="005F1031">
              <w:t>Принимали участие в реализации 185-ФЗ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</w:p>
          <w:p w:rsidR="00484BB9" w:rsidRPr="005F1031" w:rsidRDefault="00484BB9" w:rsidP="0051456A">
            <w:pPr>
              <w:jc w:val="center"/>
            </w:pPr>
            <w:r w:rsidRPr="005F1031">
              <w:t>да(нет)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 w:rsidRPr="005F1031">
              <w:t>Да</w:t>
            </w:r>
          </w:p>
        </w:tc>
        <w:tc>
          <w:tcPr>
            <w:tcW w:w="1440" w:type="dxa"/>
          </w:tcPr>
          <w:p w:rsidR="00484BB9" w:rsidRPr="005F1031" w:rsidRDefault="00484BB9" w:rsidP="0051456A">
            <w:pPr>
              <w:jc w:val="center"/>
            </w:pPr>
            <w:r w:rsidRPr="005F1031">
              <w:t>Да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 w:rsidRPr="005F1031">
              <w:t>Да</w:t>
            </w:r>
          </w:p>
        </w:tc>
      </w:tr>
      <w:tr w:rsidR="00484BB9" w:rsidRPr="005F1031">
        <w:tc>
          <w:tcPr>
            <w:tcW w:w="4248" w:type="dxa"/>
          </w:tcPr>
          <w:p w:rsidR="00484BB9" w:rsidRPr="005F1031" w:rsidRDefault="00484BB9" w:rsidP="00336756">
            <w:pPr>
              <w:jc w:val="both"/>
            </w:pPr>
            <w:r w:rsidRPr="005F1031">
              <w:t>Количество МКД, на которых выполнен капремонт в рамках реализации 185-ФЗ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</w:p>
          <w:p w:rsidR="00484BB9" w:rsidRPr="005F1031" w:rsidRDefault="00484BB9" w:rsidP="0051456A">
            <w:pPr>
              <w:jc w:val="center"/>
            </w:pPr>
            <w:r w:rsidRPr="005F1031">
              <w:t>ед.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 w:rsidRPr="005F1031">
              <w:t>-</w:t>
            </w:r>
          </w:p>
        </w:tc>
        <w:tc>
          <w:tcPr>
            <w:tcW w:w="1440" w:type="dxa"/>
          </w:tcPr>
          <w:p w:rsidR="00484BB9" w:rsidRPr="005F1031" w:rsidRDefault="00484BB9" w:rsidP="0051456A">
            <w:pPr>
              <w:jc w:val="center"/>
            </w:pPr>
            <w:r w:rsidRPr="005F1031">
              <w:t>12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 w:rsidRPr="005F1031">
              <w:t>9</w:t>
            </w:r>
          </w:p>
        </w:tc>
      </w:tr>
      <w:tr w:rsidR="00484BB9" w:rsidRPr="005F1031">
        <w:tc>
          <w:tcPr>
            <w:tcW w:w="4248" w:type="dxa"/>
          </w:tcPr>
          <w:p w:rsidR="00484BB9" w:rsidRPr="005F1031" w:rsidRDefault="00484BB9" w:rsidP="00336756">
            <w:pPr>
              <w:jc w:val="both"/>
            </w:pPr>
            <w:r w:rsidRPr="005F1031">
              <w:t xml:space="preserve">Объем бюджетного финансирования капремонта жилья из бюджета МО </w:t>
            </w:r>
          </w:p>
          <w:p w:rsidR="00484BB9" w:rsidRPr="005F1031" w:rsidRDefault="00484BB9" w:rsidP="00336756">
            <w:pPr>
              <w:jc w:val="both"/>
            </w:pPr>
            <w:r w:rsidRPr="005F1031">
              <w:t>(с учетом средств регионального бюджета, но за исключением реализации 185-ФЗ) всего, в т.ч.: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</w:p>
          <w:p w:rsidR="00484BB9" w:rsidRPr="005F1031" w:rsidRDefault="00484BB9" w:rsidP="0051456A">
            <w:pPr>
              <w:jc w:val="center"/>
            </w:pPr>
          </w:p>
          <w:p w:rsidR="00484BB9" w:rsidRPr="005F1031" w:rsidRDefault="00484BB9" w:rsidP="0051456A">
            <w:pPr>
              <w:jc w:val="center"/>
            </w:pPr>
          </w:p>
          <w:p w:rsidR="00484BB9" w:rsidRPr="005F1031" w:rsidRDefault="00484BB9" w:rsidP="0051456A">
            <w:pPr>
              <w:jc w:val="center"/>
            </w:pPr>
            <w:r w:rsidRPr="005F1031">
              <w:t>тыс.руб.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 w:rsidRPr="005F1031">
              <w:t>46 104,0</w:t>
            </w:r>
            <w:r>
              <w:t>0</w:t>
            </w:r>
          </w:p>
        </w:tc>
        <w:tc>
          <w:tcPr>
            <w:tcW w:w="1440" w:type="dxa"/>
          </w:tcPr>
          <w:p w:rsidR="00484BB9" w:rsidRPr="005F1031" w:rsidRDefault="00484BB9" w:rsidP="0051456A">
            <w:pPr>
              <w:jc w:val="center"/>
            </w:pPr>
            <w:r w:rsidRPr="005F1031">
              <w:t>61 594,0</w:t>
            </w:r>
            <w:r>
              <w:t>0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 w:rsidRPr="005F1031">
              <w:t>52 587,9</w:t>
            </w:r>
            <w:r>
              <w:t>1</w:t>
            </w:r>
          </w:p>
        </w:tc>
      </w:tr>
      <w:tr w:rsidR="00484BB9" w:rsidRPr="005F1031">
        <w:tc>
          <w:tcPr>
            <w:tcW w:w="4248" w:type="dxa"/>
          </w:tcPr>
          <w:p w:rsidR="00484BB9" w:rsidRPr="005F1031" w:rsidRDefault="00484BB9" w:rsidP="00336756">
            <w:pPr>
              <w:jc w:val="both"/>
            </w:pPr>
            <w:r w:rsidRPr="005F1031">
              <w:t>- муниципальных целевых программ по капремонту общего имущества МКД *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</w:p>
          <w:p w:rsidR="00484BB9" w:rsidRPr="005F1031" w:rsidRDefault="00484BB9" w:rsidP="0051456A">
            <w:pPr>
              <w:jc w:val="center"/>
            </w:pPr>
            <w:r w:rsidRPr="005F1031">
              <w:t>-«-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>
              <w:t>13 059,33</w:t>
            </w:r>
          </w:p>
        </w:tc>
        <w:tc>
          <w:tcPr>
            <w:tcW w:w="1440" w:type="dxa"/>
          </w:tcPr>
          <w:p w:rsidR="00484BB9" w:rsidRPr="005F1031" w:rsidRDefault="00484BB9" w:rsidP="0051456A">
            <w:pPr>
              <w:jc w:val="center"/>
            </w:pPr>
            <w:r>
              <w:t>7 987,113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>
              <w:t>30 896,48</w:t>
            </w:r>
          </w:p>
        </w:tc>
      </w:tr>
      <w:tr w:rsidR="00484BB9" w:rsidRPr="005F1031">
        <w:tc>
          <w:tcPr>
            <w:tcW w:w="4248" w:type="dxa"/>
          </w:tcPr>
          <w:p w:rsidR="00484BB9" w:rsidRPr="005F1031" w:rsidRDefault="00484BB9" w:rsidP="00336756">
            <w:pPr>
              <w:jc w:val="both"/>
            </w:pPr>
            <w:r w:rsidRPr="005F1031">
              <w:t>- субсидии на капремонт МКД *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 w:rsidRPr="005F1031">
              <w:t>-«-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484BB9" w:rsidRPr="005F1031" w:rsidRDefault="00484BB9" w:rsidP="0051456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>
              <w:t>-</w:t>
            </w:r>
          </w:p>
        </w:tc>
      </w:tr>
      <w:tr w:rsidR="00484BB9" w:rsidRPr="005F1031">
        <w:tc>
          <w:tcPr>
            <w:tcW w:w="4248" w:type="dxa"/>
          </w:tcPr>
          <w:p w:rsidR="00484BB9" w:rsidRPr="005F1031" w:rsidRDefault="00484BB9" w:rsidP="00336756">
            <w:pPr>
              <w:jc w:val="both"/>
            </w:pPr>
            <w:r w:rsidRPr="005F1031">
              <w:t>- капремонт муниципальных квартир и (или) муниципальных домов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 w:rsidRPr="005F1031">
              <w:t>-«-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484BB9" w:rsidRPr="005F1031" w:rsidRDefault="00484BB9" w:rsidP="0051456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>
              <w:t>-</w:t>
            </w:r>
          </w:p>
        </w:tc>
      </w:tr>
      <w:tr w:rsidR="00484BB9" w:rsidRPr="005F1031">
        <w:tc>
          <w:tcPr>
            <w:tcW w:w="4248" w:type="dxa"/>
          </w:tcPr>
          <w:p w:rsidR="00484BB9" w:rsidRPr="005F1031" w:rsidRDefault="00484BB9" w:rsidP="00336756">
            <w:pPr>
              <w:jc w:val="both"/>
            </w:pPr>
            <w:r w:rsidRPr="005F1031">
              <w:t>- софинансирование муниципальной доли в капремонте МКД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 w:rsidRPr="005F1031">
              <w:t>-«-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>
              <w:t>3 372,93</w:t>
            </w:r>
          </w:p>
        </w:tc>
        <w:tc>
          <w:tcPr>
            <w:tcW w:w="1440" w:type="dxa"/>
          </w:tcPr>
          <w:p w:rsidR="00484BB9" w:rsidRPr="005F1031" w:rsidRDefault="00484BB9" w:rsidP="0051456A">
            <w:pPr>
              <w:jc w:val="center"/>
            </w:pPr>
            <w:r>
              <w:t>5 784,08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>
              <w:t>3 500,00</w:t>
            </w:r>
          </w:p>
        </w:tc>
      </w:tr>
      <w:tr w:rsidR="00484BB9" w:rsidRPr="005F1031">
        <w:tc>
          <w:tcPr>
            <w:tcW w:w="4248" w:type="dxa"/>
          </w:tcPr>
          <w:p w:rsidR="00484BB9" w:rsidRPr="005F1031" w:rsidRDefault="00484BB9" w:rsidP="00336756">
            <w:pPr>
              <w:jc w:val="both"/>
            </w:pPr>
            <w:r w:rsidRPr="005F1031">
              <w:t xml:space="preserve"> - на исполнение решений суда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 w:rsidRPr="005F1031">
              <w:t>-«-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484BB9" w:rsidRPr="005F1031" w:rsidRDefault="00484BB9" w:rsidP="0051456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>
              <w:t>-</w:t>
            </w:r>
          </w:p>
        </w:tc>
      </w:tr>
      <w:tr w:rsidR="00484BB9" w:rsidRPr="005F1031">
        <w:tc>
          <w:tcPr>
            <w:tcW w:w="4248" w:type="dxa"/>
          </w:tcPr>
          <w:p w:rsidR="00484BB9" w:rsidRPr="005F1031" w:rsidRDefault="00484BB9" w:rsidP="00336756">
            <w:pPr>
              <w:jc w:val="both"/>
            </w:pPr>
            <w:r w:rsidRPr="005F1031">
              <w:t>Участие собственников в капремонте общего имущества МКД, в т.ч.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>
              <w:t>6 500,00</w:t>
            </w:r>
          </w:p>
        </w:tc>
        <w:tc>
          <w:tcPr>
            <w:tcW w:w="1440" w:type="dxa"/>
          </w:tcPr>
          <w:p w:rsidR="00484BB9" w:rsidRPr="005F1031" w:rsidRDefault="00484BB9" w:rsidP="0051456A">
            <w:pPr>
              <w:jc w:val="center"/>
            </w:pPr>
            <w:r>
              <w:t>7 170,00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>
              <w:t>7 490,00</w:t>
            </w:r>
          </w:p>
        </w:tc>
      </w:tr>
      <w:tr w:rsidR="00484BB9" w:rsidRPr="005F1031">
        <w:tc>
          <w:tcPr>
            <w:tcW w:w="4248" w:type="dxa"/>
          </w:tcPr>
          <w:p w:rsidR="00484BB9" w:rsidRPr="005F1031" w:rsidRDefault="00484BB9" w:rsidP="00336756">
            <w:pPr>
              <w:jc w:val="both"/>
            </w:pPr>
            <w:r w:rsidRPr="005F1031">
              <w:t>- доля софинансирования при реализации муниципальных программ по капремонту МКД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 w:rsidRPr="005F1031">
              <w:t>%</w:t>
            </w:r>
          </w:p>
          <w:p w:rsidR="00484BB9" w:rsidRPr="005F1031" w:rsidRDefault="00484BB9" w:rsidP="0051456A">
            <w:pPr>
              <w:jc w:val="center"/>
            </w:pPr>
            <w:r>
              <w:t>(мин.</w:t>
            </w:r>
            <w:r w:rsidRPr="005F1031">
              <w:t>/</w:t>
            </w:r>
          </w:p>
          <w:p w:rsidR="00484BB9" w:rsidRPr="005F1031" w:rsidRDefault="00484BB9" w:rsidP="0051456A">
            <w:pPr>
              <w:jc w:val="center"/>
            </w:pPr>
            <w:r>
              <w:t>макс.</w:t>
            </w:r>
            <w:r w:rsidRPr="005F1031">
              <w:t>)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484BB9" w:rsidRPr="005F1031" w:rsidRDefault="00484BB9" w:rsidP="0051456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>
              <w:t>-</w:t>
            </w:r>
          </w:p>
        </w:tc>
      </w:tr>
      <w:tr w:rsidR="00484BB9" w:rsidRPr="005F1031">
        <w:tc>
          <w:tcPr>
            <w:tcW w:w="4248" w:type="dxa"/>
          </w:tcPr>
          <w:p w:rsidR="00484BB9" w:rsidRPr="005F1031" w:rsidRDefault="00484BB9" w:rsidP="00336756">
            <w:pPr>
              <w:jc w:val="both"/>
            </w:pPr>
            <w:r w:rsidRPr="005F1031">
              <w:t>- начисляется ежемесячно по решению собственников (управляющими организациями, ТСЖ (ЖСК) плата на капремонт МКД**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 w:rsidRPr="005F1031">
              <w:t>руб./кв.м. общей площади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484BB9" w:rsidRPr="005F1031" w:rsidRDefault="00484BB9" w:rsidP="0051456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>
              <w:t>-</w:t>
            </w:r>
          </w:p>
        </w:tc>
      </w:tr>
      <w:tr w:rsidR="00484BB9" w:rsidRPr="005F1031">
        <w:tc>
          <w:tcPr>
            <w:tcW w:w="4248" w:type="dxa"/>
          </w:tcPr>
          <w:p w:rsidR="00484BB9" w:rsidRPr="005F1031" w:rsidRDefault="00484BB9" w:rsidP="00336756">
            <w:pPr>
              <w:jc w:val="both"/>
            </w:pPr>
            <w:r w:rsidRPr="005F1031">
              <w:t>- общий объем средств, начисленный собственникам для оплаты капремонта МКД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 w:rsidRPr="005F1031">
              <w:t>тыс.руб. в</w:t>
            </w:r>
            <w:r>
              <w:t xml:space="preserve"> </w:t>
            </w:r>
            <w:r w:rsidRPr="005F1031">
              <w:t xml:space="preserve"> год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>
              <w:t>6 500,00</w:t>
            </w:r>
          </w:p>
        </w:tc>
        <w:tc>
          <w:tcPr>
            <w:tcW w:w="1440" w:type="dxa"/>
          </w:tcPr>
          <w:p w:rsidR="00484BB9" w:rsidRPr="005F1031" w:rsidRDefault="00484BB9" w:rsidP="0051456A">
            <w:pPr>
              <w:jc w:val="center"/>
            </w:pPr>
            <w:r>
              <w:t>7 170,00</w:t>
            </w:r>
          </w:p>
        </w:tc>
        <w:tc>
          <w:tcPr>
            <w:tcW w:w="1260" w:type="dxa"/>
          </w:tcPr>
          <w:p w:rsidR="00484BB9" w:rsidRPr="005F1031" w:rsidRDefault="00484BB9" w:rsidP="0051456A">
            <w:pPr>
              <w:jc w:val="center"/>
            </w:pPr>
            <w:r>
              <w:t>7 490,00</w:t>
            </w:r>
          </w:p>
        </w:tc>
      </w:tr>
    </w:tbl>
    <w:p w:rsidR="00484BB9" w:rsidRPr="005F1031" w:rsidRDefault="00484BB9" w:rsidP="00645958">
      <w:r w:rsidRPr="005F1031">
        <w:rPr>
          <w:b/>
          <w:bCs/>
        </w:rPr>
        <w:t xml:space="preserve">* </w:t>
      </w:r>
      <w:r w:rsidRPr="005F1031">
        <w:t>При наличии различных муниципальных целевых программ (или направления субсидий) – перечислить в примечании в соответствии с целевым назначением (поддержка ТСЖ, установка приборов учета, ремонт кровли и т.д.)</w:t>
      </w:r>
    </w:p>
    <w:p w:rsidR="00484BB9" w:rsidRPr="005F1031" w:rsidRDefault="00484BB9" w:rsidP="00645958">
      <w:r w:rsidRPr="005F1031">
        <w:t>** при заполнении таблицы уточнить: это средний (минимальный, максимальный) размер начисляемой платы.</w:t>
      </w:r>
    </w:p>
    <w:p w:rsidR="00484BB9" w:rsidRPr="005F1031" w:rsidRDefault="00484BB9" w:rsidP="00645958">
      <w:pPr>
        <w:jc w:val="center"/>
        <w:rPr>
          <w:b/>
          <w:bCs/>
        </w:rPr>
      </w:pPr>
    </w:p>
    <w:p w:rsidR="00484BB9" w:rsidRPr="005F1031" w:rsidRDefault="00484BB9" w:rsidP="007F5484">
      <w:pPr>
        <w:jc w:val="both"/>
      </w:pPr>
      <w:r w:rsidRPr="005F1031">
        <w:rPr>
          <w:b/>
          <w:bCs/>
        </w:rPr>
        <w:t>5. Общая сумма задолженности граждан за ЖКУ         ( в млн.руб.)</w:t>
      </w:r>
    </w:p>
    <w:p w:rsidR="00484BB9" w:rsidRDefault="00484BB9" w:rsidP="00645958"/>
    <w:p w:rsidR="00484BB9" w:rsidRPr="005F1031" w:rsidRDefault="00484BB9" w:rsidP="00645958">
      <w:r w:rsidRPr="005F1031">
        <w:t xml:space="preserve">По состоянию на 01.01.2009 года        </w:t>
      </w:r>
      <w:r>
        <w:t xml:space="preserve">                 __</w:t>
      </w:r>
      <w:r w:rsidRPr="00A2760A">
        <w:rPr>
          <w:u w:val="single"/>
        </w:rPr>
        <w:t>295,555</w:t>
      </w:r>
      <w:r w:rsidRPr="005F1031">
        <w:t xml:space="preserve">_                    </w:t>
      </w:r>
    </w:p>
    <w:p w:rsidR="00484BB9" w:rsidRPr="005F1031" w:rsidRDefault="00484BB9" w:rsidP="00645958">
      <w:r w:rsidRPr="005F1031">
        <w:t xml:space="preserve">По состоянию на 01.01.2010 года       </w:t>
      </w:r>
      <w:r>
        <w:t xml:space="preserve">                  __</w:t>
      </w:r>
      <w:r w:rsidRPr="00A2760A">
        <w:rPr>
          <w:u w:val="single"/>
        </w:rPr>
        <w:t>345,593_</w:t>
      </w:r>
      <w:r w:rsidRPr="005F1031">
        <w:t xml:space="preserve">                    </w:t>
      </w:r>
    </w:p>
    <w:p w:rsidR="00484BB9" w:rsidRPr="005F1031" w:rsidRDefault="00484BB9" w:rsidP="00645958">
      <w:r w:rsidRPr="005F1031">
        <w:t xml:space="preserve">По состоянию на 01.01.2011 года       </w:t>
      </w:r>
      <w:r>
        <w:t xml:space="preserve">                  __</w:t>
      </w:r>
      <w:r w:rsidRPr="00A2760A">
        <w:rPr>
          <w:u w:val="single"/>
        </w:rPr>
        <w:t>483,154</w:t>
      </w:r>
      <w:r>
        <w:t>_</w:t>
      </w:r>
      <w:r w:rsidRPr="005F1031">
        <w:t xml:space="preserve">                    </w:t>
      </w:r>
    </w:p>
    <w:p w:rsidR="00484BB9" w:rsidRPr="005F1031" w:rsidRDefault="00484BB9" w:rsidP="00645958">
      <w:r w:rsidRPr="005F1031">
        <w:t xml:space="preserve">По состоянию на 01.01.2012 года       </w:t>
      </w:r>
      <w:r>
        <w:t xml:space="preserve">                  __</w:t>
      </w:r>
      <w:r w:rsidRPr="00A2760A">
        <w:rPr>
          <w:u w:val="single"/>
        </w:rPr>
        <w:t>502,952</w:t>
      </w:r>
      <w:r>
        <w:t>_</w:t>
      </w:r>
      <w:r w:rsidRPr="005F1031">
        <w:t xml:space="preserve">                    </w:t>
      </w:r>
    </w:p>
    <w:p w:rsidR="00484BB9" w:rsidRPr="005F1031" w:rsidRDefault="00484BB9" w:rsidP="00645958"/>
    <w:p w:rsidR="00484BB9" w:rsidRPr="007F5484" w:rsidRDefault="00484BB9" w:rsidP="007F5484">
      <w:pPr>
        <w:jc w:val="both"/>
      </w:pPr>
      <w:r w:rsidRPr="005F1031">
        <w:rPr>
          <w:b/>
          <w:bCs/>
        </w:rPr>
        <w:t xml:space="preserve">6.Уровень оплаты гражданами за предоставленные ЖКУ (с учетом оплаты за просроченную задолженность)  </w:t>
      </w:r>
      <w:r w:rsidRPr="005F1031">
        <w:t xml:space="preserve">      (в % от ежегодных начислений)</w:t>
      </w:r>
      <w:r w:rsidRPr="007F5484">
        <w:t xml:space="preserve"> – </w:t>
      </w:r>
      <w:r>
        <w:t>нет информации</w:t>
      </w:r>
    </w:p>
    <w:p w:rsidR="00484BB9" w:rsidRPr="005F1031" w:rsidRDefault="00484BB9" w:rsidP="007F5484">
      <w:pPr>
        <w:jc w:val="both"/>
        <w:rPr>
          <w:b/>
          <w:bCs/>
        </w:rPr>
      </w:pPr>
    </w:p>
    <w:p w:rsidR="00484BB9" w:rsidRPr="006C4D9C" w:rsidRDefault="00484BB9" w:rsidP="007F5484">
      <w:pPr>
        <w:jc w:val="both"/>
        <w:rPr>
          <w:b/>
          <w:bCs/>
        </w:rPr>
      </w:pPr>
      <w:r w:rsidRPr="005F1031">
        <w:rPr>
          <w:b/>
          <w:bCs/>
        </w:rPr>
        <w:t>7. Информация о применении на практике выселения граждан по причине имеющейся задолженности по оплате за ЖКУ в Вашем МО</w:t>
      </w:r>
    </w:p>
    <w:p w:rsidR="00484BB9" w:rsidRPr="005F1031" w:rsidRDefault="00484BB9" w:rsidP="00645958">
      <w:r>
        <w:t>_______</w:t>
      </w:r>
      <w:r w:rsidRPr="00623661">
        <w:rPr>
          <w:u w:val="single"/>
        </w:rPr>
        <w:t>_Х</w:t>
      </w:r>
      <w:r>
        <w:t>____</w:t>
      </w:r>
      <w:r w:rsidRPr="005F1031">
        <w:t>________                              _________</w:t>
      </w:r>
      <w:r w:rsidRPr="00DF534F">
        <w:rPr>
          <w:u w:val="single"/>
        </w:rPr>
        <w:t>-</w:t>
      </w:r>
      <w:r w:rsidRPr="005F1031">
        <w:t>____________</w:t>
      </w:r>
    </w:p>
    <w:p w:rsidR="00484BB9" w:rsidRPr="006C4D9C" w:rsidRDefault="00484BB9" w:rsidP="00645958">
      <w:r w:rsidRPr="005F1031">
        <w:t xml:space="preserve">              да                                                                         нет</w:t>
      </w:r>
    </w:p>
    <w:p w:rsidR="00484BB9" w:rsidRPr="005F1031" w:rsidRDefault="00484BB9" w:rsidP="007F5484">
      <w:pPr>
        <w:jc w:val="both"/>
        <w:rPr>
          <w:b/>
          <w:bCs/>
        </w:rPr>
      </w:pPr>
      <w:r w:rsidRPr="005F1031">
        <w:rPr>
          <w:b/>
          <w:bCs/>
        </w:rPr>
        <w:t>8. Информация о предоставлении жилья в случае выселения:</w:t>
      </w:r>
    </w:p>
    <w:p w:rsidR="00484BB9" w:rsidRPr="005F1031" w:rsidRDefault="00484BB9" w:rsidP="00645958">
      <w:r w:rsidRPr="005F1031">
        <w:t xml:space="preserve">- предоставляется благоустроенное  </w:t>
      </w:r>
    </w:p>
    <w:p w:rsidR="00484BB9" w:rsidRPr="005F1031" w:rsidRDefault="00484BB9" w:rsidP="00645958">
      <w:r w:rsidRPr="005F1031">
        <w:t>жилье в границах МО                               ____</w:t>
      </w:r>
      <w:r>
        <w:rPr>
          <w:u w:val="single"/>
        </w:rPr>
        <w:t>Х</w:t>
      </w:r>
      <w:r w:rsidRPr="004220A4">
        <w:t>_____</w:t>
      </w:r>
      <w:r w:rsidRPr="005F1031">
        <w:t xml:space="preserve">          _____</w:t>
      </w:r>
      <w:r w:rsidRPr="00DF534F">
        <w:rPr>
          <w:u w:val="single"/>
        </w:rPr>
        <w:t>-</w:t>
      </w:r>
      <w:r w:rsidRPr="005F1031">
        <w:t>_____</w:t>
      </w:r>
    </w:p>
    <w:p w:rsidR="00484BB9" w:rsidRPr="005F1031" w:rsidRDefault="00484BB9" w:rsidP="00645958">
      <w:r w:rsidRPr="005F1031">
        <w:t xml:space="preserve">                                                                               да                       нет</w:t>
      </w:r>
    </w:p>
    <w:p w:rsidR="00484BB9" w:rsidRPr="005F1031" w:rsidRDefault="00484BB9" w:rsidP="00645958">
      <w:r w:rsidRPr="005F1031">
        <w:t xml:space="preserve">- предоставляется неблагоустроенное </w:t>
      </w:r>
    </w:p>
    <w:p w:rsidR="00484BB9" w:rsidRPr="005F1031" w:rsidRDefault="00484BB9" w:rsidP="00645958">
      <w:r w:rsidRPr="005F1031">
        <w:t>жилье за границами МО                             _____</w:t>
      </w:r>
      <w:r>
        <w:t>-____          _____</w:t>
      </w:r>
      <w:r>
        <w:rPr>
          <w:u w:val="single"/>
        </w:rPr>
        <w:t>Х</w:t>
      </w:r>
      <w:r w:rsidRPr="005F1031">
        <w:t>____</w:t>
      </w:r>
    </w:p>
    <w:p w:rsidR="00484BB9" w:rsidRPr="005F1031" w:rsidRDefault="00484BB9" w:rsidP="00645958">
      <w:r w:rsidRPr="005F1031">
        <w:t xml:space="preserve">                                                                               да                       </w:t>
      </w:r>
      <w:r>
        <w:t xml:space="preserve"> </w:t>
      </w:r>
      <w:r w:rsidRPr="005F1031">
        <w:t>нет</w:t>
      </w:r>
    </w:p>
    <w:p w:rsidR="00484BB9" w:rsidRPr="005F1031" w:rsidRDefault="00484BB9" w:rsidP="00645958">
      <w:pPr>
        <w:rPr>
          <w:b/>
          <w:bCs/>
        </w:rPr>
      </w:pPr>
    </w:p>
    <w:p w:rsidR="00484BB9" w:rsidRPr="005F1031" w:rsidRDefault="00484BB9" w:rsidP="00645958">
      <w:pPr>
        <w:rPr>
          <w:b/>
          <w:bCs/>
        </w:rPr>
      </w:pPr>
      <w:r w:rsidRPr="005F1031">
        <w:rPr>
          <w:b/>
          <w:bCs/>
        </w:rPr>
        <w:t>9. Информация о наличии в муниципальной собственности маневренного фонда</w:t>
      </w:r>
    </w:p>
    <w:p w:rsidR="00484BB9" w:rsidRPr="005F1031" w:rsidRDefault="00484BB9" w:rsidP="00645958">
      <w:r w:rsidRPr="005F1031">
        <w:t>_________</w:t>
      </w:r>
      <w:r w:rsidRPr="004220A4">
        <w:rPr>
          <w:u w:val="single"/>
        </w:rPr>
        <w:t>8682,0 кв.м</w:t>
      </w:r>
      <w:r w:rsidRPr="005F1031">
        <w:t>_____________                              _____________</w:t>
      </w:r>
      <w:r>
        <w:t>-</w:t>
      </w:r>
      <w:r w:rsidRPr="005F1031">
        <w:t>________</w:t>
      </w:r>
    </w:p>
    <w:p w:rsidR="00484BB9" w:rsidRPr="005F1031" w:rsidRDefault="00484BB9" w:rsidP="00645958">
      <w:r w:rsidRPr="005F1031">
        <w:t xml:space="preserve">  да (указать общую S кв.м)                                           </w:t>
      </w:r>
      <w:r>
        <w:t xml:space="preserve">                        </w:t>
      </w:r>
      <w:r w:rsidRPr="005F1031">
        <w:t>нет</w:t>
      </w:r>
    </w:p>
    <w:p w:rsidR="00484BB9" w:rsidRPr="005F1031" w:rsidRDefault="00484BB9" w:rsidP="00645958">
      <w:pPr>
        <w:rPr>
          <w:b/>
          <w:bCs/>
        </w:rPr>
      </w:pPr>
    </w:p>
    <w:p w:rsidR="00484BB9" w:rsidRPr="005F1031" w:rsidRDefault="00484BB9" w:rsidP="00DD639F">
      <w:pPr>
        <w:jc w:val="both"/>
        <w:rPr>
          <w:b/>
          <w:bCs/>
        </w:rPr>
      </w:pPr>
      <w:r w:rsidRPr="005F1031">
        <w:rPr>
          <w:b/>
          <w:bCs/>
        </w:rPr>
        <w:t>10. Информация о выселение граждан по причине имеющейся задолженности по оплате за ЖКУ в Вашем МО за период с 2005 года:</w:t>
      </w:r>
    </w:p>
    <w:p w:rsidR="00484BB9" w:rsidRPr="005F1031" w:rsidRDefault="00484BB9" w:rsidP="00645958">
      <w:r w:rsidRPr="005F1031">
        <w:rPr>
          <w:b/>
          <w:bCs/>
        </w:rPr>
        <w:t>-</w:t>
      </w:r>
      <w:r w:rsidRPr="005F1031">
        <w:t>выселение нанимателей                          ____</w:t>
      </w:r>
      <w:r w:rsidRPr="004220A4">
        <w:rPr>
          <w:u w:val="single"/>
        </w:rPr>
        <w:t>18 (27)__</w:t>
      </w:r>
      <w:r w:rsidRPr="005F1031">
        <w:t xml:space="preserve"> (чел./семей)</w:t>
      </w:r>
    </w:p>
    <w:p w:rsidR="00484BB9" w:rsidRPr="005F1031" w:rsidRDefault="00484BB9" w:rsidP="00645958">
      <w:r w:rsidRPr="005F1031">
        <w:t>- выселение собственников                      _____</w:t>
      </w:r>
      <w:r w:rsidRPr="00395E55">
        <w:rPr>
          <w:u w:val="single"/>
        </w:rPr>
        <w:t>_-_</w:t>
      </w:r>
      <w:r w:rsidRPr="005F1031">
        <w:t>_____(чел./семей)</w:t>
      </w:r>
    </w:p>
    <w:p w:rsidR="00484BB9" w:rsidRPr="005F1031" w:rsidRDefault="00484BB9" w:rsidP="00645958">
      <w:pPr>
        <w:rPr>
          <w:b/>
          <w:bCs/>
        </w:rPr>
      </w:pPr>
    </w:p>
    <w:p w:rsidR="00484BB9" w:rsidRPr="005F1031" w:rsidRDefault="00484BB9" w:rsidP="00DD639F">
      <w:pPr>
        <w:jc w:val="both"/>
      </w:pPr>
      <w:r w:rsidRPr="005F1031">
        <w:rPr>
          <w:b/>
          <w:bCs/>
        </w:rPr>
        <w:t>11. Количество МКД, осуществивших оформление земельного участка в общедолевую собственность (межевание</w:t>
      </w:r>
      <w:r w:rsidRPr="005F1031">
        <w:t>)</w:t>
      </w:r>
    </w:p>
    <w:p w:rsidR="00484BB9" w:rsidRPr="005F1031" w:rsidRDefault="00484BB9" w:rsidP="00645958">
      <w:r w:rsidRPr="005F1031">
        <w:t xml:space="preserve">По состоянию на 01.01.2009 года       </w:t>
      </w:r>
      <w:r>
        <w:t xml:space="preserve">                        </w:t>
      </w:r>
      <w:r w:rsidRPr="0010734E">
        <w:rPr>
          <w:u w:val="single"/>
        </w:rPr>
        <w:t>_266 з</w:t>
      </w:r>
      <w:r>
        <w:rPr>
          <w:u w:val="single"/>
        </w:rPr>
        <w:t>ем.</w:t>
      </w:r>
      <w:r w:rsidRPr="0010734E">
        <w:rPr>
          <w:u w:val="single"/>
        </w:rPr>
        <w:t>у</w:t>
      </w:r>
      <w:r>
        <w:rPr>
          <w:u w:val="single"/>
        </w:rPr>
        <w:t>ч-ка</w:t>
      </w:r>
      <w:r w:rsidRPr="0010734E">
        <w:rPr>
          <w:u w:val="single"/>
        </w:rPr>
        <w:t>_</w:t>
      </w:r>
      <w:r w:rsidRPr="005F1031">
        <w:t xml:space="preserve">                   </w:t>
      </w:r>
    </w:p>
    <w:p w:rsidR="00484BB9" w:rsidRPr="005F1031" w:rsidRDefault="00484BB9" w:rsidP="00645958">
      <w:r w:rsidRPr="005F1031">
        <w:t xml:space="preserve">По состоянию на 01.01.2010 года             </w:t>
      </w:r>
      <w:r>
        <w:t xml:space="preserve">                  _</w:t>
      </w:r>
      <w:r w:rsidRPr="0010734E">
        <w:rPr>
          <w:u w:val="single"/>
        </w:rPr>
        <w:t>613 з</w:t>
      </w:r>
      <w:r>
        <w:rPr>
          <w:u w:val="single"/>
        </w:rPr>
        <w:t>ем.уч-ка</w:t>
      </w:r>
      <w:r w:rsidRPr="005F1031">
        <w:t xml:space="preserve">_                   </w:t>
      </w:r>
    </w:p>
    <w:p w:rsidR="00484BB9" w:rsidRPr="005F1031" w:rsidRDefault="00484BB9" w:rsidP="00645958">
      <w:r w:rsidRPr="005F1031">
        <w:t xml:space="preserve">По состоянию на 01.01.2011 года       </w:t>
      </w:r>
      <w:r>
        <w:t xml:space="preserve">                        _</w:t>
      </w:r>
      <w:r w:rsidRPr="0010734E">
        <w:rPr>
          <w:u w:val="single"/>
        </w:rPr>
        <w:t>1359 з</w:t>
      </w:r>
      <w:r>
        <w:rPr>
          <w:u w:val="single"/>
        </w:rPr>
        <w:t>ем.уч-ка</w:t>
      </w:r>
      <w:r w:rsidRPr="005F1031">
        <w:t xml:space="preserve">_                    </w:t>
      </w:r>
    </w:p>
    <w:p w:rsidR="00484BB9" w:rsidRDefault="00484BB9" w:rsidP="00645958">
      <w:r w:rsidRPr="005F1031">
        <w:t xml:space="preserve">По состоянию на 01.01.2012 года        </w:t>
      </w:r>
      <w:r>
        <w:t xml:space="preserve">                       </w:t>
      </w:r>
      <w:r w:rsidRPr="0010734E">
        <w:rPr>
          <w:u w:val="single"/>
        </w:rPr>
        <w:t>_1414 з</w:t>
      </w:r>
      <w:r>
        <w:rPr>
          <w:u w:val="single"/>
        </w:rPr>
        <w:t>ем.</w:t>
      </w:r>
      <w:r w:rsidRPr="0010734E">
        <w:rPr>
          <w:u w:val="single"/>
        </w:rPr>
        <w:t>у</w:t>
      </w:r>
      <w:r>
        <w:rPr>
          <w:u w:val="single"/>
        </w:rPr>
        <w:t>ч-ка</w:t>
      </w:r>
      <w:r w:rsidRPr="005F1031">
        <w:t>_</w:t>
      </w:r>
    </w:p>
    <w:p w:rsidR="00484BB9" w:rsidRPr="00DD639F" w:rsidRDefault="00484BB9" w:rsidP="00DD639F">
      <w:pPr>
        <w:ind w:firstLine="720"/>
        <w:jc w:val="both"/>
        <w:rPr>
          <w:sz w:val="20"/>
          <w:szCs w:val="20"/>
        </w:rPr>
      </w:pPr>
      <w:r w:rsidRPr="005F1031">
        <w:t xml:space="preserve"> </w:t>
      </w:r>
      <w:r w:rsidRPr="00DD639F">
        <w:rPr>
          <w:sz w:val="20"/>
          <w:szCs w:val="20"/>
        </w:rPr>
        <w:t>Примечание:</w:t>
      </w:r>
    </w:p>
    <w:p w:rsidR="00484BB9" w:rsidRDefault="00484BB9" w:rsidP="00314180">
      <w:pPr>
        <w:ind w:firstLine="720"/>
        <w:jc w:val="both"/>
        <w:rPr>
          <w:sz w:val="20"/>
          <w:szCs w:val="20"/>
        </w:rPr>
      </w:pPr>
      <w:r w:rsidRPr="00DD639F">
        <w:rPr>
          <w:sz w:val="20"/>
          <w:szCs w:val="20"/>
        </w:rPr>
        <w:t>Здесь указано количество земельных участков (ЗУ) под МКД (а не количество МКД). Количество ЗУ и количество МКД может не совпадать по следующей причине: нескольким МКД, имеющим каждый свой техпаспорт или имеющим один техпаспорт, но  являющиеся конструктивно разными зданиями (например: панельные здания и кирпичные вставки между ними) присвоен один адрес. В таком случае здания с одним адресом учитываются как один МКД, но в силу разной конструкции межевание проведено под каждым зданием отдельным земельным участком.</w:t>
      </w:r>
    </w:p>
    <w:p w:rsidR="00484BB9" w:rsidRPr="00314180" w:rsidRDefault="00484BB9" w:rsidP="00314180">
      <w:pPr>
        <w:ind w:firstLine="720"/>
        <w:jc w:val="both"/>
        <w:rPr>
          <w:sz w:val="20"/>
          <w:szCs w:val="20"/>
        </w:rPr>
      </w:pPr>
    </w:p>
    <w:p w:rsidR="00484BB9" w:rsidRPr="005F1031" w:rsidRDefault="00484BB9" w:rsidP="00645958">
      <w:pPr>
        <w:jc w:val="center"/>
        <w:rPr>
          <w:b/>
          <w:bCs/>
        </w:rPr>
      </w:pPr>
      <w:r w:rsidRPr="005F1031">
        <w:rPr>
          <w:b/>
          <w:bCs/>
        </w:rPr>
        <w:t>РАЗДЕЛ II. ЭКСПЕРТНАЯ ОЦЕНКА.</w:t>
      </w:r>
    </w:p>
    <w:p w:rsidR="00484BB9" w:rsidRPr="005F1031" w:rsidRDefault="00484BB9" w:rsidP="00645958">
      <w:pPr>
        <w:rPr>
          <w:b/>
          <w:bCs/>
        </w:rPr>
      </w:pPr>
    </w:p>
    <w:p w:rsidR="00484BB9" w:rsidRDefault="00484BB9" w:rsidP="001076EF">
      <w:pPr>
        <w:jc w:val="both"/>
        <w:rPr>
          <w:b/>
          <w:bCs/>
        </w:rPr>
      </w:pPr>
    </w:p>
    <w:p w:rsidR="00484BB9" w:rsidRPr="005F1031" w:rsidRDefault="00484BB9" w:rsidP="001076EF">
      <w:pPr>
        <w:jc w:val="both"/>
        <w:rPr>
          <w:b/>
          <w:bCs/>
        </w:rPr>
      </w:pPr>
      <w:r w:rsidRPr="005F1031">
        <w:rPr>
          <w:b/>
          <w:bCs/>
        </w:rPr>
        <w:t>1. Использован ли полностью в Вашем регионе  лимит средств Федерального Фонда содействия реформированию ЖКХ, предусмотренный правлением Фонда для Вашего субъек</w:t>
      </w:r>
      <w:r>
        <w:rPr>
          <w:b/>
          <w:bCs/>
        </w:rPr>
        <w:t>та РФ на капитальный ремонт МКД</w:t>
      </w:r>
      <w:r w:rsidRPr="005F1031">
        <w:rPr>
          <w:b/>
          <w:bCs/>
        </w:rPr>
        <w:t>?</w:t>
      </w:r>
    </w:p>
    <w:p w:rsidR="00484BB9" w:rsidRPr="006C4D9C" w:rsidRDefault="00484BB9" w:rsidP="00645958">
      <w:r w:rsidRPr="005F1031">
        <w:t>Да________</w:t>
      </w:r>
      <w:r>
        <w:rPr>
          <w:u w:val="single"/>
        </w:rPr>
        <w:t>-</w:t>
      </w:r>
      <w:r w:rsidRPr="005F1031">
        <w:t>________                                    Нет______</w:t>
      </w:r>
      <w:r w:rsidRPr="00933E9E">
        <w:rPr>
          <w:u w:val="single"/>
        </w:rPr>
        <w:t>Х</w:t>
      </w:r>
      <w:r w:rsidRPr="005F1031">
        <w:t>___________</w:t>
      </w:r>
    </w:p>
    <w:p w:rsidR="00484BB9" w:rsidRDefault="00484BB9" w:rsidP="006C4D9C">
      <w:pPr>
        <w:jc w:val="both"/>
        <w:rPr>
          <w:b/>
          <w:bCs/>
        </w:rPr>
      </w:pPr>
    </w:p>
    <w:p w:rsidR="00484BB9" w:rsidRDefault="00484BB9" w:rsidP="006C4D9C">
      <w:pPr>
        <w:jc w:val="both"/>
        <w:rPr>
          <w:b/>
          <w:bCs/>
        </w:rPr>
      </w:pPr>
    </w:p>
    <w:p w:rsidR="00484BB9" w:rsidRPr="005F1031" w:rsidRDefault="00484BB9" w:rsidP="006C4D9C">
      <w:pPr>
        <w:jc w:val="both"/>
        <w:rPr>
          <w:b/>
          <w:bCs/>
        </w:rPr>
      </w:pPr>
      <w:r w:rsidRPr="005F1031">
        <w:rPr>
          <w:b/>
          <w:bCs/>
        </w:rPr>
        <w:t>2. Как Вы оцениваете  общую потребность в средствах на проведение капитального ремонта общего имущества многоквартирных домов в Вашем МО?</w:t>
      </w:r>
    </w:p>
    <w:p w:rsidR="00484BB9" w:rsidRPr="005F1031" w:rsidRDefault="00484BB9" w:rsidP="00645958">
      <w:pPr>
        <w:rPr>
          <w:b/>
          <w:bCs/>
        </w:rPr>
      </w:pPr>
    </w:p>
    <w:p w:rsidR="00484BB9" w:rsidRPr="006E6ADC" w:rsidRDefault="00484BB9" w:rsidP="00645958">
      <w:r w:rsidRPr="006E6ADC">
        <w:t>Потребность составляет более  4 500</w:t>
      </w:r>
      <w:r>
        <w:t> </w:t>
      </w:r>
      <w:r w:rsidRPr="006E6ADC">
        <w:t>000</w:t>
      </w:r>
      <w:r>
        <w:t xml:space="preserve"> </w:t>
      </w:r>
      <w:r w:rsidRPr="006E6ADC">
        <w:t xml:space="preserve"> (тыс.рублей)</w:t>
      </w:r>
      <w:r>
        <w:t>.</w:t>
      </w:r>
    </w:p>
    <w:p w:rsidR="00484BB9" w:rsidRPr="005F1031" w:rsidRDefault="00484BB9" w:rsidP="00645958">
      <w:pPr>
        <w:rPr>
          <w:b/>
          <w:bCs/>
        </w:rPr>
      </w:pPr>
    </w:p>
    <w:p w:rsidR="00484BB9" w:rsidRPr="005F1031" w:rsidRDefault="00484BB9" w:rsidP="006C4D9C">
      <w:pPr>
        <w:jc w:val="both"/>
        <w:rPr>
          <w:b/>
          <w:bCs/>
        </w:rPr>
      </w:pPr>
      <w:r w:rsidRPr="005F1031">
        <w:rPr>
          <w:b/>
          <w:bCs/>
        </w:rPr>
        <w:t>3. Применяется  на практике в Вашем МО требования постановления Правительства РФ № 307 от 23.05.2006 (в ред. постановления № 354 от 06.05.2011) в части начисления коммунальных платежей с учетом показаний общедомовых приборов учета холодной и горячей воды, электроэнергии (формула № 9 Приложения №2 к постановлению).</w:t>
      </w:r>
    </w:p>
    <w:p w:rsidR="00484BB9" w:rsidRPr="006C4D9C" w:rsidRDefault="00484BB9" w:rsidP="00645958">
      <w:r w:rsidRPr="005F1031">
        <w:t>Да_______</w:t>
      </w:r>
      <w:r w:rsidRPr="00933E9E">
        <w:rPr>
          <w:u w:val="single"/>
        </w:rPr>
        <w:t>Х</w:t>
      </w:r>
      <w:r w:rsidRPr="005F1031">
        <w:t>_________                                    Нет______</w:t>
      </w:r>
      <w:r>
        <w:rPr>
          <w:u w:val="single"/>
        </w:rPr>
        <w:t>-</w:t>
      </w:r>
      <w:r w:rsidRPr="005F1031">
        <w:t>__________</w:t>
      </w:r>
    </w:p>
    <w:p w:rsidR="00484BB9" w:rsidRPr="005F1031" w:rsidRDefault="00484BB9" w:rsidP="00645958">
      <w:pPr>
        <w:rPr>
          <w:b/>
          <w:bCs/>
        </w:rPr>
      </w:pPr>
    </w:p>
    <w:p w:rsidR="00484BB9" w:rsidRPr="00314180" w:rsidRDefault="00484BB9" w:rsidP="00314180">
      <w:pPr>
        <w:jc w:val="both"/>
        <w:rPr>
          <w:b/>
          <w:bCs/>
        </w:rPr>
      </w:pPr>
      <w:r w:rsidRPr="00314180">
        <w:rPr>
          <w:b/>
          <w:bCs/>
        </w:rPr>
        <w:t>4. Как Вы оцениваете необходимость составления управляющими организациями (ТСЖ, ЖСК) актов, отражающих фактическое проживание незарегистрированных граждан с целью справедливого начисления коммунальных платежей в МКД, оснащенных общедомовыми приборами учета?</w:t>
      </w:r>
    </w:p>
    <w:p w:rsidR="00484BB9" w:rsidRPr="00314180" w:rsidRDefault="00484BB9" w:rsidP="00314180">
      <w:pPr>
        <w:jc w:val="both"/>
        <w:rPr>
          <w:b/>
          <w:bCs/>
        </w:rPr>
      </w:pPr>
    </w:p>
    <w:p w:rsidR="00484BB9" w:rsidRPr="00314180" w:rsidRDefault="00484BB9" w:rsidP="00314180">
      <w:pPr>
        <w:jc w:val="both"/>
      </w:pPr>
      <w:r w:rsidRPr="00314180">
        <w:t>Варианты ответов (отметить один или несколько вариантов):</w:t>
      </w:r>
    </w:p>
    <w:p w:rsidR="00484BB9" w:rsidRPr="00314180" w:rsidRDefault="00484BB9" w:rsidP="00314180">
      <w:pPr>
        <w:jc w:val="both"/>
      </w:pPr>
    </w:p>
    <w:p w:rsidR="00484BB9" w:rsidRPr="00314180" w:rsidRDefault="00484BB9" w:rsidP="00314180">
      <w:pPr>
        <w:jc w:val="both"/>
      </w:pPr>
      <w:r w:rsidRPr="00314180">
        <w:t xml:space="preserve">- Составление актов позволит снизить </w:t>
      </w:r>
    </w:p>
    <w:p w:rsidR="00484BB9" w:rsidRPr="00314180" w:rsidRDefault="00484BB9" w:rsidP="00314180">
      <w:pPr>
        <w:jc w:val="both"/>
      </w:pPr>
      <w:r w:rsidRPr="00314180">
        <w:t>социальную напряженность</w:t>
      </w:r>
      <w:r>
        <w:t xml:space="preserve"> среди соседей _____________</w:t>
      </w:r>
      <w:r w:rsidRPr="00314180">
        <w:t>_________________</w:t>
      </w:r>
    </w:p>
    <w:p w:rsidR="00484BB9" w:rsidRPr="00314180" w:rsidRDefault="00484BB9" w:rsidP="00314180">
      <w:pPr>
        <w:jc w:val="both"/>
      </w:pPr>
      <w:r w:rsidRPr="00314180">
        <w:t>- Управляющая организация не наделена</w:t>
      </w:r>
    </w:p>
    <w:p w:rsidR="00484BB9" w:rsidRPr="00314180" w:rsidRDefault="00484BB9" w:rsidP="00314180">
      <w:pPr>
        <w:jc w:val="both"/>
      </w:pPr>
      <w:r w:rsidRPr="00314180">
        <w:t xml:space="preserve"> действующим законодательством полномочиями</w:t>
      </w:r>
    </w:p>
    <w:p w:rsidR="00484BB9" w:rsidRPr="00314180" w:rsidRDefault="00484BB9" w:rsidP="00314180">
      <w:pPr>
        <w:jc w:val="both"/>
      </w:pPr>
      <w:r w:rsidRPr="00314180">
        <w:t xml:space="preserve">  по</w:t>
      </w:r>
      <w:r>
        <w:t xml:space="preserve"> составлению таких актов ________________________</w:t>
      </w:r>
      <w:r w:rsidRPr="00314180">
        <w:t>_________________</w:t>
      </w:r>
    </w:p>
    <w:p w:rsidR="00484BB9" w:rsidRPr="00314180" w:rsidRDefault="00484BB9" w:rsidP="00314180">
      <w:pPr>
        <w:jc w:val="both"/>
      </w:pPr>
      <w:r w:rsidRPr="00314180">
        <w:t xml:space="preserve">- Составление актов необходимо, </w:t>
      </w:r>
    </w:p>
    <w:p w:rsidR="00484BB9" w:rsidRPr="00314180" w:rsidRDefault="00484BB9" w:rsidP="00314180">
      <w:pPr>
        <w:jc w:val="both"/>
      </w:pPr>
      <w:r w:rsidRPr="00314180">
        <w:t>несмотря на отсутствие этой нормы</w:t>
      </w:r>
    </w:p>
    <w:p w:rsidR="00484BB9" w:rsidRPr="00314180" w:rsidRDefault="00484BB9" w:rsidP="00314180">
      <w:pPr>
        <w:jc w:val="both"/>
      </w:pPr>
      <w:r w:rsidRPr="00314180">
        <w:t xml:space="preserve"> в действующем законодательств</w:t>
      </w:r>
      <w:r>
        <w:t>е ______________</w:t>
      </w:r>
      <w:r w:rsidRPr="00232FA9">
        <w:rPr>
          <w:u w:val="single"/>
        </w:rPr>
        <w:t>Х</w:t>
      </w:r>
      <w:r>
        <w:t>______________________</w:t>
      </w:r>
    </w:p>
    <w:p w:rsidR="00484BB9" w:rsidRPr="00314180" w:rsidRDefault="00484BB9" w:rsidP="00314180">
      <w:pPr>
        <w:jc w:val="both"/>
      </w:pPr>
      <w:r w:rsidRPr="00314180">
        <w:t>- Управляющие организации (ТСЖ,</w:t>
      </w:r>
      <w:r>
        <w:t xml:space="preserve"> </w:t>
      </w:r>
      <w:r w:rsidRPr="00314180">
        <w:t xml:space="preserve">ЖСК) </w:t>
      </w:r>
    </w:p>
    <w:p w:rsidR="00484BB9" w:rsidRPr="00314180" w:rsidRDefault="00484BB9" w:rsidP="00314180">
      <w:pPr>
        <w:jc w:val="both"/>
      </w:pPr>
      <w:r w:rsidRPr="00314180">
        <w:t>в нашем МО  уже применяю</w:t>
      </w:r>
      <w:r>
        <w:t>т эту практику ____________</w:t>
      </w:r>
      <w:r w:rsidRPr="00314180">
        <w:t>_________________</w:t>
      </w:r>
    </w:p>
    <w:p w:rsidR="00484BB9" w:rsidRPr="00314180" w:rsidRDefault="00484BB9" w:rsidP="00314180">
      <w:pPr>
        <w:jc w:val="both"/>
      </w:pPr>
      <w:r w:rsidRPr="00314180">
        <w:rPr>
          <w:b/>
          <w:bCs/>
        </w:rPr>
        <w:t xml:space="preserve">- </w:t>
      </w:r>
      <w:r w:rsidRPr="00314180">
        <w:t>Применение этой практики в нашем МО</w:t>
      </w:r>
    </w:p>
    <w:p w:rsidR="00484BB9" w:rsidRPr="00314180" w:rsidRDefault="00484BB9" w:rsidP="00314180">
      <w:pPr>
        <w:jc w:val="both"/>
      </w:pPr>
      <w:r w:rsidRPr="00314180">
        <w:t>было оспорено в судебном порядк</w:t>
      </w:r>
      <w:r>
        <w:t>е ___________________</w:t>
      </w:r>
      <w:r w:rsidRPr="00314180">
        <w:t>_________________</w:t>
      </w:r>
    </w:p>
    <w:p w:rsidR="00484BB9" w:rsidRPr="00314180" w:rsidRDefault="00484BB9" w:rsidP="00314180">
      <w:pPr>
        <w:jc w:val="both"/>
      </w:pPr>
      <w:r w:rsidRPr="00314180">
        <w:t>- Необходимо внести изменения в действующее</w:t>
      </w:r>
    </w:p>
    <w:p w:rsidR="00484BB9" w:rsidRPr="00314180" w:rsidRDefault="00484BB9" w:rsidP="00314180">
      <w:pPr>
        <w:jc w:val="both"/>
      </w:pPr>
      <w:r w:rsidRPr="00314180">
        <w:t xml:space="preserve"> законодательство в части наделения </w:t>
      </w:r>
    </w:p>
    <w:p w:rsidR="00484BB9" w:rsidRPr="00314180" w:rsidRDefault="00484BB9" w:rsidP="00314180">
      <w:pPr>
        <w:jc w:val="both"/>
      </w:pPr>
      <w:r w:rsidRPr="00314180">
        <w:t xml:space="preserve">полномочиями управляющих организаций </w:t>
      </w:r>
    </w:p>
    <w:p w:rsidR="00484BB9" w:rsidRPr="00314180" w:rsidRDefault="00484BB9" w:rsidP="00314180">
      <w:pPr>
        <w:jc w:val="both"/>
      </w:pPr>
      <w:r w:rsidRPr="00314180">
        <w:t>(ТСЖ,ЖСК) по с</w:t>
      </w:r>
      <w:r>
        <w:t>оставлению таких актов ____________</w:t>
      </w:r>
      <w:r w:rsidRPr="00232FA9">
        <w:rPr>
          <w:u w:val="single"/>
        </w:rPr>
        <w:t>Х</w:t>
      </w:r>
      <w:r>
        <w:t>__________________</w:t>
      </w:r>
    </w:p>
    <w:p w:rsidR="00484BB9" w:rsidRPr="00314180" w:rsidRDefault="00484BB9" w:rsidP="00314180">
      <w:pPr>
        <w:jc w:val="both"/>
      </w:pPr>
      <w:r w:rsidRPr="00314180">
        <w:t>- Другое мнение (указать) __________________</w:t>
      </w:r>
      <w:r>
        <w:t>___________________________</w:t>
      </w:r>
    </w:p>
    <w:p w:rsidR="00484BB9" w:rsidRPr="00314180" w:rsidRDefault="00484BB9" w:rsidP="00314180">
      <w:pPr>
        <w:jc w:val="both"/>
      </w:pPr>
    </w:p>
    <w:p w:rsidR="00484BB9" w:rsidRPr="00314180" w:rsidRDefault="00484BB9" w:rsidP="00314180">
      <w:pPr>
        <w:jc w:val="both"/>
        <w:rPr>
          <w:b/>
          <w:bCs/>
        </w:rPr>
      </w:pPr>
      <w:r w:rsidRPr="00314180">
        <w:rPr>
          <w:b/>
          <w:bCs/>
        </w:rPr>
        <w:t>5. Предложения  о внесении изменений в действующее законодательство для борьбы с задолженностью собственников и нанимателей (отметить необходимое).</w:t>
      </w:r>
    </w:p>
    <w:p w:rsidR="00484BB9" w:rsidRPr="00314180" w:rsidRDefault="00484BB9" w:rsidP="00314180">
      <w:pPr>
        <w:jc w:val="both"/>
        <w:rPr>
          <w:b/>
          <w:bCs/>
        </w:rPr>
      </w:pPr>
      <w:r w:rsidRPr="00314180">
        <w:rPr>
          <w:b/>
          <w:bCs/>
        </w:rPr>
        <w:t>При наличии неисполненного судебного решения о взыскании задолженности запретить:</w:t>
      </w:r>
    </w:p>
    <w:p w:rsidR="00484BB9" w:rsidRPr="00314180" w:rsidRDefault="00484BB9" w:rsidP="00645958">
      <w:r w:rsidRPr="00314180">
        <w:t xml:space="preserve">- выдачу кредитов во всех </w:t>
      </w:r>
    </w:p>
    <w:p w:rsidR="00484BB9" w:rsidRPr="00314180" w:rsidRDefault="00484BB9" w:rsidP="00645958">
      <w:r w:rsidRPr="00314180">
        <w:t>кредитных организациях (на приобретение</w:t>
      </w:r>
    </w:p>
    <w:p w:rsidR="00484BB9" w:rsidRPr="00314180" w:rsidRDefault="00484BB9" w:rsidP="00645958">
      <w:r w:rsidRPr="00314180">
        <w:t xml:space="preserve">автомобилей, оргтехники, мебели, </w:t>
      </w:r>
    </w:p>
    <w:p w:rsidR="00484BB9" w:rsidRPr="00314180" w:rsidRDefault="00484BB9" w:rsidP="00645958">
      <w:r w:rsidRPr="00314180">
        <w:t>предметов роскоши )                                                     _____</w:t>
      </w:r>
      <w:r w:rsidRPr="00232FA9">
        <w:rPr>
          <w:u w:val="single"/>
        </w:rPr>
        <w:t>Х____</w:t>
      </w:r>
      <w:r w:rsidRPr="00314180">
        <w:t xml:space="preserve">         _________</w:t>
      </w:r>
    </w:p>
    <w:p w:rsidR="00484BB9" w:rsidRPr="00314180" w:rsidRDefault="00484BB9" w:rsidP="00645958">
      <w:r w:rsidRPr="00314180">
        <w:t xml:space="preserve">                                                                                                  да                        нет</w:t>
      </w:r>
    </w:p>
    <w:p w:rsidR="00484BB9" w:rsidRPr="00314180" w:rsidRDefault="00484BB9" w:rsidP="00645958">
      <w:r w:rsidRPr="00314180">
        <w:t>- ограничить выезд за границу</w:t>
      </w:r>
    </w:p>
    <w:p w:rsidR="00484BB9" w:rsidRPr="00314180" w:rsidRDefault="00484BB9" w:rsidP="00645958">
      <w:r w:rsidRPr="00314180">
        <w:t xml:space="preserve"> с целью отдыха и туризма                 </w:t>
      </w:r>
      <w:r>
        <w:t xml:space="preserve">                            ___</w:t>
      </w:r>
      <w:r w:rsidRPr="00314180">
        <w:t>_</w:t>
      </w:r>
      <w:r w:rsidRPr="00232FA9">
        <w:rPr>
          <w:u w:val="single"/>
        </w:rPr>
        <w:t>Х</w:t>
      </w:r>
      <w:r w:rsidRPr="00314180">
        <w:t>____          _________</w:t>
      </w:r>
    </w:p>
    <w:p w:rsidR="00484BB9" w:rsidRPr="00314180" w:rsidRDefault="00484BB9" w:rsidP="00645958">
      <w:r w:rsidRPr="00314180">
        <w:t xml:space="preserve">                                                                                                   да                         нет</w:t>
      </w:r>
    </w:p>
    <w:p w:rsidR="00484BB9" w:rsidRPr="00314180" w:rsidRDefault="00484BB9" w:rsidP="00645958">
      <w:r w:rsidRPr="00314180">
        <w:t>- предоставление ипотечных кредитов                         _____</w:t>
      </w:r>
      <w:r w:rsidRPr="00232FA9">
        <w:rPr>
          <w:u w:val="single"/>
        </w:rPr>
        <w:t>Х</w:t>
      </w:r>
      <w:r>
        <w:t>___</w:t>
      </w:r>
      <w:r w:rsidRPr="00314180">
        <w:t xml:space="preserve">          __________</w:t>
      </w:r>
    </w:p>
    <w:p w:rsidR="00484BB9" w:rsidRPr="00314180" w:rsidRDefault="00484BB9" w:rsidP="00645958">
      <w:r w:rsidRPr="00314180">
        <w:t xml:space="preserve">                                                                                                   да                       нет</w:t>
      </w:r>
    </w:p>
    <w:p w:rsidR="00484BB9" w:rsidRPr="00314180" w:rsidRDefault="00484BB9" w:rsidP="00645958">
      <w:r w:rsidRPr="00314180">
        <w:t>- другое (указать)_______________________________________________________</w:t>
      </w:r>
    </w:p>
    <w:p w:rsidR="00484BB9" w:rsidRPr="00314180" w:rsidRDefault="00484BB9" w:rsidP="00645958">
      <w:pPr>
        <w:rPr>
          <w:b/>
          <w:bCs/>
        </w:rPr>
      </w:pPr>
    </w:p>
    <w:p w:rsidR="00484BB9" w:rsidRDefault="00484BB9" w:rsidP="00314180">
      <w:pPr>
        <w:jc w:val="both"/>
        <w:rPr>
          <w:b/>
          <w:bCs/>
        </w:rPr>
      </w:pPr>
    </w:p>
    <w:p w:rsidR="00484BB9" w:rsidRPr="00314180" w:rsidRDefault="00484BB9" w:rsidP="00314180">
      <w:pPr>
        <w:jc w:val="both"/>
      </w:pPr>
      <w:r w:rsidRPr="00314180">
        <w:rPr>
          <w:b/>
          <w:bCs/>
        </w:rPr>
        <w:t>6. Наличие муниципального нормативного правового акта, определяющего порядок благоустройства собственниками, арендаторами и пользователями земельных участков собственной и прилегающей территории</w:t>
      </w:r>
      <w:r w:rsidRPr="00314180">
        <w:t>.</w:t>
      </w:r>
    </w:p>
    <w:p w:rsidR="00484BB9" w:rsidRPr="00314180" w:rsidRDefault="00484BB9" w:rsidP="00645958">
      <w:r w:rsidRPr="00314180">
        <w:t>_________</w:t>
      </w:r>
      <w:r w:rsidRPr="00314180">
        <w:rPr>
          <w:u w:val="single"/>
        </w:rPr>
        <w:t>Х</w:t>
      </w:r>
      <w:r w:rsidRPr="00314180">
        <w:t xml:space="preserve">__________                              </w:t>
      </w:r>
      <w:r w:rsidRPr="00314180">
        <w:rPr>
          <w:u w:val="single"/>
        </w:rPr>
        <w:t>__________________</w:t>
      </w:r>
    </w:p>
    <w:p w:rsidR="00484BB9" w:rsidRPr="00314180" w:rsidRDefault="00484BB9" w:rsidP="00645958">
      <w:r w:rsidRPr="00314180">
        <w:t xml:space="preserve">             да                                                                        нет</w:t>
      </w:r>
    </w:p>
    <w:p w:rsidR="00484BB9" w:rsidRDefault="00484BB9" w:rsidP="00DD639F">
      <w:pPr>
        <w:ind w:firstLine="720"/>
        <w:jc w:val="both"/>
        <w:rPr>
          <w:sz w:val="20"/>
          <w:szCs w:val="20"/>
        </w:rPr>
      </w:pPr>
    </w:p>
    <w:p w:rsidR="00484BB9" w:rsidRDefault="00484BB9" w:rsidP="00DD639F">
      <w:pPr>
        <w:ind w:firstLine="720"/>
        <w:jc w:val="both"/>
        <w:rPr>
          <w:sz w:val="20"/>
          <w:szCs w:val="20"/>
        </w:rPr>
      </w:pPr>
    </w:p>
    <w:p w:rsidR="00484BB9" w:rsidRPr="006E6ADC" w:rsidRDefault="00484BB9" w:rsidP="00DD639F">
      <w:pPr>
        <w:ind w:firstLine="720"/>
        <w:jc w:val="both"/>
      </w:pPr>
      <w:r w:rsidRPr="006E6ADC">
        <w:t>Примечание:</w:t>
      </w:r>
    </w:p>
    <w:p w:rsidR="00484BB9" w:rsidRPr="006E6ADC" w:rsidRDefault="00484BB9" w:rsidP="00DD639F">
      <w:pPr>
        <w:ind w:firstLine="720"/>
        <w:jc w:val="both"/>
      </w:pPr>
      <w:r w:rsidRPr="006E6ADC">
        <w:t>«Правила благоустройства и озеленения территории муниципального образования «Северодвинск» (утв. решением Городского Совета депутатов муниципального образования «Северодвинск» от 25.01.2007 № 6).</w:t>
      </w:r>
    </w:p>
    <w:p w:rsidR="00484BB9" w:rsidRPr="00314180" w:rsidRDefault="00484BB9" w:rsidP="00645958"/>
    <w:p w:rsidR="00484BB9" w:rsidRPr="00314180" w:rsidRDefault="00484BB9" w:rsidP="00314180">
      <w:pPr>
        <w:jc w:val="both"/>
        <w:rPr>
          <w:b/>
          <w:bCs/>
        </w:rPr>
      </w:pPr>
      <w:r w:rsidRPr="00314180">
        <w:rPr>
          <w:b/>
          <w:bCs/>
        </w:rPr>
        <w:t>7. В случае принятия вышеуказанного нормативного правового акта включены ли в прилегающие территории внутриквартальные проезды между МКД</w:t>
      </w:r>
    </w:p>
    <w:p w:rsidR="00484BB9" w:rsidRPr="00314180" w:rsidRDefault="00484BB9" w:rsidP="00645958">
      <w:r w:rsidRPr="00314180">
        <w:t>__________</w:t>
      </w:r>
      <w:r w:rsidRPr="00314180">
        <w:rPr>
          <w:u w:val="single"/>
        </w:rPr>
        <w:t>Х_________</w:t>
      </w:r>
      <w:r w:rsidRPr="00314180">
        <w:t xml:space="preserve">                              _____________________</w:t>
      </w:r>
    </w:p>
    <w:p w:rsidR="00484BB9" w:rsidRPr="00314180" w:rsidRDefault="00484BB9" w:rsidP="00645958">
      <w:r w:rsidRPr="00314180">
        <w:t xml:space="preserve">              да                                                                         нет</w:t>
      </w:r>
    </w:p>
    <w:p w:rsidR="00484BB9" w:rsidRPr="00314180" w:rsidRDefault="00484BB9" w:rsidP="00645958"/>
    <w:p w:rsidR="00484BB9" w:rsidRPr="00314180" w:rsidRDefault="00484BB9" w:rsidP="00314180">
      <w:pPr>
        <w:jc w:val="both"/>
        <w:rPr>
          <w:b/>
          <w:bCs/>
        </w:rPr>
      </w:pPr>
      <w:r w:rsidRPr="00314180">
        <w:rPr>
          <w:b/>
          <w:bCs/>
        </w:rPr>
        <w:t>8. Наличие контроля со стороны ОМСУ за нарушениями</w:t>
      </w:r>
      <w:r w:rsidRPr="00314180">
        <w:t xml:space="preserve">  </w:t>
      </w:r>
      <w:r w:rsidRPr="00314180">
        <w:rPr>
          <w:b/>
          <w:bCs/>
        </w:rPr>
        <w:t>физическими лицами</w:t>
      </w:r>
      <w:r w:rsidRPr="00314180">
        <w:t xml:space="preserve"> </w:t>
      </w:r>
      <w:r w:rsidRPr="00314180">
        <w:rPr>
          <w:b/>
          <w:bCs/>
        </w:rPr>
        <w:t>вышеуказанного нормативного правового акта</w:t>
      </w:r>
    </w:p>
    <w:p w:rsidR="00484BB9" w:rsidRPr="00314180" w:rsidRDefault="00484BB9" w:rsidP="00645958">
      <w:r w:rsidRPr="00314180">
        <w:t>_________</w:t>
      </w:r>
      <w:r w:rsidRPr="00314180">
        <w:rPr>
          <w:u w:val="single"/>
        </w:rPr>
        <w:t>Х___________</w:t>
      </w:r>
      <w:r w:rsidRPr="00314180">
        <w:t xml:space="preserve">                              _____________________</w:t>
      </w:r>
    </w:p>
    <w:p w:rsidR="00484BB9" w:rsidRPr="00314180" w:rsidRDefault="00484BB9" w:rsidP="00645958">
      <w:r w:rsidRPr="00314180">
        <w:t xml:space="preserve">              да                                                                         нет</w:t>
      </w:r>
    </w:p>
    <w:p w:rsidR="00484BB9" w:rsidRDefault="00484BB9" w:rsidP="00DD639F">
      <w:pPr>
        <w:ind w:firstLine="720"/>
        <w:jc w:val="both"/>
      </w:pPr>
    </w:p>
    <w:p w:rsidR="00484BB9" w:rsidRPr="006E6ADC" w:rsidRDefault="00484BB9" w:rsidP="00DD639F">
      <w:pPr>
        <w:ind w:firstLine="720"/>
        <w:jc w:val="both"/>
      </w:pPr>
      <w:r w:rsidRPr="006E6ADC">
        <w:t>Примечание:</w:t>
      </w:r>
    </w:p>
    <w:p w:rsidR="00484BB9" w:rsidRPr="006E6ADC" w:rsidRDefault="00484BB9" w:rsidP="00DD639F">
      <w:pPr>
        <w:ind w:firstLine="720"/>
        <w:jc w:val="both"/>
      </w:pPr>
      <w:r w:rsidRPr="006E6ADC">
        <w:t xml:space="preserve">«Об утверждении перечня должностных лиц Администрации Северодвинска, уполномоченных составлять протоколы об административных правонарушениях, предусмотренных областным законом от 03.06.2003 № 172-22-ОЗ «Об административных правонарушениях» (утв. решением Городского Совета депутатов муниципального образования «Северодвинск» от 17.02.2011 № 13) </w:t>
      </w:r>
    </w:p>
    <w:p w:rsidR="00484BB9" w:rsidRPr="00314180" w:rsidRDefault="00484BB9" w:rsidP="00645958"/>
    <w:p w:rsidR="00484BB9" w:rsidRPr="00314180" w:rsidRDefault="00484BB9" w:rsidP="00645958">
      <w:pPr>
        <w:rPr>
          <w:b/>
          <w:bCs/>
        </w:rPr>
      </w:pPr>
      <w:r w:rsidRPr="00314180">
        <w:rPr>
          <w:b/>
          <w:bCs/>
        </w:rPr>
        <w:t>9. В случае наличия контроля указать способы и формы, действующие в Вашем МО</w:t>
      </w:r>
    </w:p>
    <w:p w:rsidR="00484BB9" w:rsidRPr="00314180" w:rsidRDefault="00484BB9" w:rsidP="00645958">
      <w:pPr>
        <w:rPr>
          <w:b/>
          <w:bCs/>
        </w:rPr>
      </w:pPr>
      <w:r w:rsidRPr="00314180">
        <w:rPr>
          <w:b/>
          <w:bCs/>
        </w:rPr>
        <w:t>________</w:t>
      </w:r>
      <w:r w:rsidRPr="0010734E">
        <w:t>_</w:t>
      </w:r>
      <w:r w:rsidRPr="0010734E">
        <w:rPr>
          <w:u w:val="single"/>
        </w:rPr>
        <w:t>_-</w:t>
      </w:r>
      <w:r w:rsidRPr="00314180">
        <w:rPr>
          <w:b/>
          <w:bCs/>
        </w:rPr>
        <w:t>_____________________________________________________</w:t>
      </w:r>
    </w:p>
    <w:p w:rsidR="00484BB9" w:rsidRPr="00314180" w:rsidRDefault="00484BB9" w:rsidP="00645958">
      <w:pPr>
        <w:rPr>
          <w:b/>
          <w:bCs/>
        </w:rPr>
      </w:pPr>
    </w:p>
    <w:p w:rsidR="00484BB9" w:rsidRPr="00314180" w:rsidRDefault="00484BB9" w:rsidP="00314180">
      <w:pPr>
        <w:jc w:val="both"/>
        <w:rPr>
          <w:b/>
          <w:bCs/>
        </w:rPr>
      </w:pPr>
      <w:r w:rsidRPr="00314180">
        <w:rPr>
          <w:b/>
          <w:bCs/>
        </w:rPr>
        <w:t>10. Указать механизм определения и закрепления прилегающей территории за собственниками, арендаторами и пользователями земельных участков и объектов, действующий в Вашем МО</w:t>
      </w:r>
    </w:p>
    <w:p w:rsidR="00484BB9" w:rsidRPr="00314180" w:rsidRDefault="00484BB9" w:rsidP="00645958">
      <w:r w:rsidRPr="00314180">
        <w:t>__________________________________________________________________________________________________________________________________________________________</w:t>
      </w:r>
    </w:p>
    <w:p w:rsidR="00484BB9" w:rsidRPr="00314180" w:rsidRDefault="00484BB9" w:rsidP="00645958">
      <w:pPr>
        <w:rPr>
          <w:b/>
          <w:bCs/>
        </w:rPr>
      </w:pPr>
    </w:p>
    <w:p w:rsidR="00484BB9" w:rsidRPr="00314180" w:rsidRDefault="00484BB9" w:rsidP="00645958">
      <w:pPr>
        <w:rPr>
          <w:b/>
          <w:bCs/>
        </w:rPr>
      </w:pPr>
    </w:p>
    <w:p w:rsidR="00484BB9" w:rsidRPr="00314180" w:rsidRDefault="00484BB9" w:rsidP="00645958">
      <w:r w:rsidRPr="00314180">
        <w:rPr>
          <w:b/>
          <w:bCs/>
        </w:rPr>
        <w:t>11. Варианты определения объема (параметров) прилегающей территории в Вашем МО (указать необходимое</w:t>
      </w:r>
      <w:r w:rsidRPr="00314180">
        <w:t>)</w:t>
      </w:r>
    </w:p>
    <w:p w:rsidR="00484BB9" w:rsidRPr="00314180" w:rsidRDefault="00484BB9" w:rsidP="00645958">
      <w:r w:rsidRPr="00314180">
        <w:t>- до 10 метров по периметру собственной территории                        ___</w:t>
      </w:r>
      <w:r w:rsidRPr="0010734E">
        <w:rPr>
          <w:u w:val="single"/>
        </w:rPr>
        <w:t>-</w:t>
      </w:r>
      <w:r w:rsidRPr="00314180">
        <w:t>__</w:t>
      </w:r>
    </w:p>
    <w:p w:rsidR="00484BB9" w:rsidRPr="00314180" w:rsidRDefault="00484BB9" w:rsidP="00645958">
      <w:r w:rsidRPr="00314180">
        <w:t>- от 10  до 30 метров по периметру собственной территории             ___</w:t>
      </w:r>
      <w:r w:rsidRPr="0010734E">
        <w:rPr>
          <w:u w:val="single"/>
        </w:rPr>
        <w:t>-_</w:t>
      </w:r>
      <w:r w:rsidRPr="00314180">
        <w:t>_</w:t>
      </w:r>
    </w:p>
    <w:p w:rsidR="00484BB9" w:rsidRPr="00223E15" w:rsidRDefault="00484BB9" w:rsidP="00645958">
      <w:r w:rsidRPr="00314180">
        <w:t>- свыше 30 метров по периметру собственной территории</w:t>
      </w:r>
      <w:r>
        <w:t xml:space="preserve">                 ___</w:t>
      </w:r>
      <w:r w:rsidRPr="0010734E">
        <w:rPr>
          <w:u w:val="single"/>
        </w:rPr>
        <w:t>-_</w:t>
      </w:r>
      <w:r>
        <w:t>_</w:t>
      </w:r>
    </w:p>
    <w:p w:rsidR="00484BB9" w:rsidRDefault="00484BB9" w:rsidP="00223E15">
      <w:pPr>
        <w:autoSpaceDE w:val="0"/>
        <w:autoSpaceDN w:val="0"/>
        <w:adjustRightInd w:val="0"/>
        <w:jc w:val="both"/>
      </w:pPr>
      <w:r w:rsidRPr="00223E15">
        <w:t>- др</w:t>
      </w:r>
      <w:r>
        <w:t>угое:                                                                                                     ___</w:t>
      </w:r>
      <w:r w:rsidRPr="00232FA9">
        <w:rPr>
          <w:u w:val="single"/>
        </w:rPr>
        <w:t>Х</w:t>
      </w:r>
      <w:r>
        <w:t>__</w:t>
      </w:r>
    </w:p>
    <w:p w:rsidR="00484BB9" w:rsidRPr="008522D2" w:rsidRDefault="00484BB9" w:rsidP="00223E15">
      <w:pPr>
        <w:autoSpaceDE w:val="0"/>
        <w:autoSpaceDN w:val="0"/>
        <w:adjustRightInd w:val="0"/>
        <w:jc w:val="both"/>
      </w:pPr>
      <w:r>
        <w:t xml:space="preserve">            </w:t>
      </w:r>
      <w:r w:rsidRPr="008522D2">
        <w:t>Для целей благоустройства и уборки организациям устанавливаются следующие границы прилегающих территорий:</w:t>
      </w:r>
    </w:p>
    <w:p w:rsidR="00484BB9" w:rsidRPr="006A6076" w:rsidRDefault="00484BB9" w:rsidP="00223E15">
      <w:pPr>
        <w:autoSpaceDE w:val="0"/>
        <w:autoSpaceDN w:val="0"/>
        <w:adjustRightInd w:val="0"/>
        <w:ind w:firstLine="720"/>
        <w:jc w:val="both"/>
      </w:pPr>
      <w:r w:rsidRPr="006A6076">
        <w:t>- на улицах с двухсторонней застройкой по длине занимаемого земельного участка вдоль улицы, по ширине – от границ занимаемого земельного участка (от красной линии)</w:t>
      </w:r>
      <w:r w:rsidRPr="006A6076">
        <w:rPr>
          <w:i/>
          <w:iCs/>
        </w:rPr>
        <w:t xml:space="preserve"> </w:t>
      </w:r>
      <w:r w:rsidRPr="006A6076">
        <w:t xml:space="preserve">до кромки проезжей части улицы, дороги; </w:t>
      </w:r>
    </w:p>
    <w:p w:rsidR="00484BB9" w:rsidRPr="006A6076" w:rsidRDefault="00484BB9" w:rsidP="00223E15">
      <w:pPr>
        <w:autoSpaceDE w:val="0"/>
        <w:autoSpaceDN w:val="0"/>
        <w:adjustRightInd w:val="0"/>
        <w:ind w:firstLine="720"/>
        <w:jc w:val="both"/>
      </w:pPr>
      <w:r w:rsidRPr="006A6076">
        <w:t>- на улицах с односторонней застройкой по длине занимаемого</w:t>
      </w:r>
      <w:r w:rsidRPr="006A6076">
        <w:rPr>
          <w:i/>
          <w:iCs/>
        </w:rPr>
        <w:t xml:space="preserve"> </w:t>
      </w:r>
      <w:r w:rsidRPr="006A6076">
        <w:t>земельного участка, по ширине – от границ занимаемого земельного участка (от красной линии)</w:t>
      </w:r>
      <w:r w:rsidRPr="006A6076">
        <w:rPr>
          <w:i/>
          <w:iCs/>
        </w:rPr>
        <w:t xml:space="preserve"> </w:t>
      </w:r>
      <w:r w:rsidRPr="006A6076">
        <w:t xml:space="preserve">на всю ширину улицы, включая противоположный тротуар и 10 метров за тротуаром; </w:t>
      </w:r>
    </w:p>
    <w:p w:rsidR="00484BB9" w:rsidRPr="006A6076" w:rsidRDefault="00484BB9" w:rsidP="00223E15">
      <w:pPr>
        <w:autoSpaceDE w:val="0"/>
        <w:autoSpaceDN w:val="0"/>
        <w:adjustRightInd w:val="0"/>
        <w:ind w:firstLine="720"/>
        <w:jc w:val="both"/>
      </w:pPr>
      <w:r w:rsidRPr="006A6076">
        <w:t>- на строительных площадках – территория на расстоянии не менее 15 метров от ограждения стройки по всему периметру строительных площадок;</w:t>
      </w:r>
      <w:r w:rsidRPr="006A6076">
        <w:rPr>
          <w:i/>
          <w:iCs/>
        </w:rPr>
        <w:t xml:space="preserve"> </w:t>
      </w:r>
    </w:p>
    <w:p w:rsidR="00484BB9" w:rsidRPr="00494FDC" w:rsidRDefault="00484BB9" w:rsidP="00223E15">
      <w:pPr>
        <w:autoSpaceDE w:val="0"/>
        <w:autoSpaceDN w:val="0"/>
        <w:adjustRightInd w:val="0"/>
        <w:ind w:firstLine="720"/>
        <w:jc w:val="both"/>
        <w:rPr>
          <w:i/>
          <w:iCs/>
          <w:highlight w:val="yellow"/>
        </w:rPr>
      </w:pPr>
      <w:r w:rsidRPr="006A6076">
        <w:t xml:space="preserve">- </w:t>
      </w:r>
      <w:r w:rsidRPr="00C43AC6">
        <w:t>для нестационарных торговых объектов,</w:t>
      </w:r>
      <w:r w:rsidRPr="006A6076">
        <w:t xml:space="preserve"> общественного питания,</w:t>
      </w:r>
      <w:r>
        <w:t xml:space="preserve"> </w:t>
      </w:r>
      <w:r w:rsidRPr="006A6076">
        <w:t>бытового</w:t>
      </w:r>
      <w:r>
        <w:rPr>
          <w:color w:val="FF0000"/>
        </w:rPr>
        <w:t xml:space="preserve"> </w:t>
      </w:r>
      <w:r w:rsidRPr="008522D2">
        <w:t>и иного обслуживания населения – в радиусе не менее 10 метров от границ земе</w:t>
      </w:r>
      <w:r>
        <w:t xml:space="preserve">льного участка или от объекта; </w:t>
      </w:r>
    </w:p>
    <w:p w:rsidR="00484BB9" w:rsidRPr="002E4AD2" w:rsidRDefault="00484BB9" w:rsidP="00223E15">
      <w:pPr>
        <w:autoSpaceDE w:val="0"/>
        <w:autoSpaceDN w:val="0"/>
        <w:adjustRightInd w:val="0"/>
        <w:ind w:firstLine="720"/>
        <w:jc w:val="both"/>
      </w:pPr>
      <w:r w:rsidRPr="002E4AD2">
        <w:t xml:space="preserve">- при проведении массовых мероприятий – на расстоянии 10 метров по периметру </w:t>
      </w:r>
      <w:r w:rsidRPr="00C43AC6">
        <w:t>(с внешней стороны земельного участка)</w:t>
      </w:r>
      <w:r>
        <w:t xml:space="preserve"> </w:t>
      </w:r>
      <w:r w:rsidRPr="002E4AD2">
        <w:t xml:space="preserve">от места проведения таких мероприятий. </w:t>
      </w:r>
    </w:p>
    <w:p w:rsidR="00484BB9" w:rsidRDefault="00484BB9" w:rsidP="00223E15">
      <w:pPr>
        <w:ind w:firstLine="720"/>
        <w:jc w:val="both"/>
      </w:pPr>
      <w:r w:rsidRPr="003C1188">
        <w:t>Границы прил</w:t>
      </w:r>
      <w:r>
        <w:t>егающих территорий устанавливаются Администрацией</w:t>
      </w:r>
      <w:r w:rsidRPr="003C1188">
        <w:t xml:space="preserve"> Северодвинска </w:t>
      </w:r>
    </w:p>
    <w:p w:rsidR="00484BB9" w:rsidRPr="006A6076" w:rsidRDefault="00484BB9" w:rsidP="00223E15">
      <w:pPr>
        <w:ind w:firstLine="720"/>
        <w:jc w:val="both"/>
      </w:pPr>
      <w:r w:rsidRPr="006A6076">
        <w:t>Организация благоустройства и уборки иных территорий осуществляется Администрацией Северодвинска в пределах средств, предусмотренных на эти цели в местном бюджете.</w:t>
      </w:r>
    </w:p>
    <w:p w:rsidR="00484BB9" w:rsidRDefault="00484BB9" w:rsidP="00223E15">
      <w:pPr>
        <w:autoSpaceDE w:val="0"/>
        <w:autoSpaceDN w:val="0"/>
        <w:adjustRightInd w:val="0"/>
        <w:ind w:firstLine="720"/>
        <w:jc w:val="both"/>
      </w:pPr>
      <w:r w:rsidRPr="006A6076">
        <w:t>При проведении массовых мероприятий организаторы таких мероприятий обязаны за счет собственных средств подготовить территорию для проведения мероприятий, а также обеспечить восстановление благоустройства в случае его нарушения, в том числе последующую уборку места проведения массовых мероприятий и прилегающих к нему территорий.</w:t>
      </w:r>
    </w:p>
    <w:p w:rsidR="00484BB9" w:rsidRPr="005F1031" w:rsidRDefault="00484BB9" w:rsidP="00645958"/>
    <w:p w:rsidR="00484BB9" w:rsidRPr="001076EF" w:rsidRDefault="00484BB9" w:rsidP="00645958">
      <w:pPr>
        <w:rPr>
          <w:b/>
          <w:bCs/>
        </w:rPr>
      </w:pPr>
      <w:r w:rsidRPr="005F1031">
        <w:rPr>
          <w:b/>
          <w:bCs/>
        </w:rPr>
        <w:t>12. Наличие муниципальных целевых программ по благоустройству придомовых территорий</w:t>
      </w:r>
    </w:p>
    <w:p w:rsidR="00484BB9" w:rsidRPr="005F1031" w:rsidRDefault="00484BB9" w:rsidP="00645958">
      <w:r w:rsidRPr="005F1031">
        <w:t>__________</w:t>
      </w:r>
      <w:r w:rsidRPr="001076EF">
        <w:rPr>
          <w:u w:val="single"/>
        </w:rPr>
        <w:t>Х</w:t>
      </w:r>
      <w:r w:rsidRPr="005F1031">
        <w:t>____________                              __________</w:t>
      </w:r>
      <w:r w:rsidRPr="0010734E">
        <w:rPr>
          <w:u w:val="single"/>
        </w:rPr>
        <w:t>_-_</w:t>
      </w:r>
      <w:r w:rsidRPr="005F1031">
        <w:t>_________</w:t>
      </w:r>
    </w:p>
    <w:p w:rsidR="00484BB9" w:rsidRPr="005F1031" w:rsidRDefault="00484BB9" w:rsidP="00645958">
      <w:r w:rsidRPr="005F1031">
        <w:t xml:space="preserve">              да                                                                         нет</w:t>
      </w:r>
    </w:p>
    <w:p w:rsidR="00484BB9" w:rsidRPr="005F1031" w:rsidRDefault="00484BB9" w:rsidP="00645958"/>
    <w:p w:rsidR="00484BB9" w:rsidRPr="005F1031" w:rsidRDefault="00484BB9" w:rsidP="00645958">
      <w:pPr>
        <w:rPr>
          <w:b/>
          <w:bCs/>
        </w:rPr>
      </w:pPr>
      <w:r w:rsidRPr="005F1031">
        <w:rPr>
          <w:b/>
          <w:bCs/>
        </w:rPr>
        <w:t>13. Источники финансирования вышеуказанных программ (при их наличии)</w:t>
      </w:r>
    </w:p>
    <w:p w:rsidR="00484BB9" w:rsidRPr="001076EF" w:rsidRDefault="00484BB9" w:rsidP="00645958">
      <w:pPr>
        <w:rPr>
          <w:b/>
          <w:bCs/>
        </w:rPr>
      </w:pPr>
      <w:r w:rsidRPr="005F1031">
        <w:rPr>
          <w:b/>
          <w:bCs/>
        </w:rPr>
        <w:t>(отметить необходимое)</w:t>
      </w:r>
    </w:p>
    <w:p w:rsidR="00484BB9" w:rsidRPr="005F1031" w:rsidRDefault="00484BB9" w:rsidP="00645958">
      <w:r w:rsidRPr="005F1031">
        <w:t>За счет средств ОМСУ                                                    _____</w:t>
      </w:r>
      <w:r w:rsidRPr="001076EF">
        <w:rPr>
          <w:u w:val="single"/>
        </w:rPr>
        <w:t>Х</w:t>
      </w:r>
      <w:r w:rsidRPr="005F1031">
        <w:t>___</w:t>
      </w:r>
    </w:p>
    <w:p w:rsidR="00484BB9" w:rsidRPr="005F1031" w:rsidRDefault="00484BB9" w:rsidP="00645958">
      <w:r w:rsidRPr="005F1031">
        <w:t>За счет средств ОМСУ и собственников                       ____</w:t>
      </w:r>
      <w:r w:rsidRPr="0010734E">
        <w:rPr>
          <w:u w:val="single"/>
        </w:rPr>
        <w:t>_-_</w:t>
      </w:r>
      <w:r w:rsidRPr="005F1031">
        <w:t>__</w:t>
      </w:r>
    </w:p>
    <w:p w:rsidR="00484BB9" w:rsidRPr="005F1031" w:rsidRDefault="00484BB9" w:rsidP="00645958">
      <w:r w:rsidRPr="005F1031">
        <w:t xml:space="preserve">За счет средств ОМСУ, </w:t>
      </w:r>
    </w:p>
    <w:p w:rsidR="00484BB9" w:rsidRPr="005F1031" w:rsidRDefault="00484BB9" w:rsidP="00645958">
      <w:r w:rsidRPr="005F1031">
        <w:t xml:space="preserve"> бюджета региона и собственников                                ____</w:t>
      </w:r>
      <w:r w:rsidRPr="0010734E">
        <w:rPr>
          <w:u w:val="single"/>
        </w:rPr>
        <w:t>_-_</w:t>
      </w:r>
      <w:r w:rsidRPr="005F1031">
        <w:t>__</w:t>
      </w:r>
    </w:p>
    <w:p w:rsidR="00484BB9" w:rsidRPr="005F1031" w:rsidRDefault="00484BB9" w:rsidP="00645958"/>
    <w:p w:rsidR="00484BB9" w:rsidRPr="005F1031" w:rsidRDefault="00484BB9" w:rsidP="00223E15">
      <w:pPr>
        <w:jc w:val="both"/>
        <w:rPr>
          <w:b/>
          <w:bCs/>
        </w:rPr>
      </w:pPr>
      <w:r w:rsidRPr="005F1031">
        <w:rPr>
          <w:b/>
          <w:bCs/>
        </w:rPr>
        <w:t>14.</w:t>
      </w:r>
      <w:r>
        <w:rPr>
          <w:b/>
          <w:bCs/>
        </w:rPr>
        <w:t xml:space="preserve"> </w:t>
      </w:r>
      <w:r w:rsidRPr="005F1031">
        <w:rPr>
          <w:b/>
          <w:bCs/>
        </w:rPr>
        <w:t>Проведение городских конкурсов на звание «Самый благоустроенный двор», как способ привлечения граждан к благоустройству города</w:t>
      </w:r>
    </w:p>
    <w:p w:rsidR="00484BB9" w:rsidRPr="005F1031" w:rsidRDefault="00484BB9" w:rsidP="00645958">
      <w:r w:rsidRPr="005F1031">
        <w:t>__________</w:t>
      </w:r>
      <w:r w:rsidRPr="001076EF">
        <w:rPr>
          <w:u w:val="single"/>
        </w:rPr>
        <w:t>Х________________</w:t>
      </w:r>
      <w:r w:rsidRPr="005F1031">
        <w:t xml:space="preserve">                   _____________</w:t>
      </w:r>
      <w:r w:rsidRPr="0010734E">
        <w:rPr>
          <w:u w:val="single"/>
        </w:rPr>
        <w:t>-</w:t>
      </w:r>
      <w:r w:rsidRPr="005F1031">
        <w:t>____________</w:t>
      </w:r>
    </w:p>
    <w:p w:rsidR="00484BB9" w:rsidRPr="005F1031" w:rsidRDefault="00484BB9" w:rsidP="00645958">
      <w:r w:rsidRPr="005F1031">
        <w:t xml:space="preserve">   (проводится)                                                          (не проводится)</w:t>
      </w:r>
    </w:p>
    <w:p w:rsidR="00484BB9" w:rsidRPr="005F1031" w:rsidRDefault="00484BB9" w:rsidP="00645958"/>
    <w:p w:rsidR="00484BB9" w:rsidRPr="00314180" w:rsidRDefault="00484BB9" w:rsidP="00645958">
      <w:pPr>
        <w:rPr>
          <w:b/>
          <w:bCs/>
        </w:rPr>
      </w:pPr>
      <w:r w:rsidRPr="005F1031">
        <w:rPr>
          <w:b/>
          <w:bCs/>
        </w:rPr>
        <w:t>15. Если проведение конкурсов осуществляется, укажите номинации такого конкурса в Вашем МО:</w:t>
      </w:r>
    </w:p>
    <w:p w:rsidR="00484BB9" w:rsidRPr="005F1031" w:rsidRDefault="00484BB9" w:rsidP="00645958">
      <w:r w:rsidRPr="005F1031">
        <w:t>- лучшая придомовая территория МКД                                _____</w:t>
      </w:r>
      <w:r>
        <w:t>-</w:t>
      </w:r>
      <w:r w:rsidRPr="005F1031">
        <w:t>____          _____</w:t>
      </w:r>
      <w:r>
        <w:t>-___</w:t>
      </w:r>
    </w:p>
    <w:p w:rsidR="00484BB9" w:rsidRPr="005F1031" w:rsidRDefault="00484BB9" w:rsidP="00645958">
      <w:r w:rsidRPr="005F1031">
        <w:t xml:space="preserve">                                </w:t>
      </w:r>
      <w:r>
        <w:t xml:space="preserve">      </w:t>
      </w:r>
      <w:r w:rsidRPr="005F1031">
        <w:t xml:space="preserve">                                                                  </w:t>
      </w:r>
      <w:r>
        <w:t xml:space="preserve">   </w:t>
      </w:r>
      <w:r w:rsidRPr="005F1031">
        <w:t>да                       нет</w:t>
      </w:r>
    </w:p>
    <w:p w:rsidR="00484BB9" w:rsidRPr="005F1031" w:rsidRDefault="00484BB9" w:rsidP="00645958">
      <w:r w:rsidRPr="005F1031">
        <w:t>- лучшая территория индивидуаль</w:t>
      </w:r>
      <w:r>
        <w:t>ного жилого дома           ____-____          _____-___</w:t>
      </w:r>
    </w:p>
    <w:p w:rsidR="00484BB9" w:rsidRPr="005F1031" w:rsidRDefault="00484BB9" w:rsidP="00645958">
      <w:r w:rsidRPr="005F1031">
        <w:t xml:space="preserve">                                                                                                           да                       нет</w:t>
      </w:r>
    </w:p>
    <w:p w:rsidR="00484BB9" w:rsidRPr="005F1031" w:rsidRDefault="00484BB9" w:rsidP="00645958">
      <w:r w:rsidRPr="005F1031">
        <w:t>- лучший балкон МКД                                                             ____</w:t>
      </w:r>
      <w:r w:rsidRPr="006E6ADC">
        <w:rPr>
          <w:u w:val="single"/>
        </w:rPr>
        <w:t>Х</w:t>
      </w:r>
      <w:r>
        <w:t>____         ____-</w:t>
      </w:r>
      <w:r w:rsidRPr="005F1031">
        <w:t>____</w:t>
      </w:r>
    </w:p>
    <w:p w:rsidR="00484BB9" w:rsidRPr="005F1031" w:rsidRDefault="00484BB9" w:rsidP="00645958">
      <w:r w:rsidRPr="005F1031">
        <w:t xml:space="preserve">                                                                                                          </w:t>
      </w:r>
      <w:r>
        <w:t xml:space="preserve"> </w:t>
      </w:r>
      <w:r w:rsidRPr="005F1031">
        <w:t>да                       нет</w:t>
      </w:r>
    </w:p>
    <w:p w:rsidR="00484BB9" w:rsidRPr="005F1031" w:rsidRDefault="00484BB9" w:rsidP="00645958">
      <w:r w:rsidRPr="005F1031">
        <w:t>- лучшее обустройство детской площадки  МКД                  ____</w:t>
      </w:r>
      <w:r w:rsidRPr="006E6ADC">
        <w:rPr>
          <w:u w:val="single"/>
        </w:rPr>
        <w:t>Х</w:t>
      </w:r>
      <w:r>
        <w:t>_____          ___-____</w:t>
      </w:r>
    </w:p>
    <w:p w:rsidR="00484BB9" w:rsidRPr="005F1031" w:rsidRDefault="00484BB9" w:rsidP="00645958">
      <w:r w:rsidRPr="005F1031">
        <w:t xml:space="preserve">                                                                                                          </w:t>
      </w:r>
      <w:r>
        <w:t xml:space="preserve"> </w:t>
      </w:r>
      <w:r w:rsidRPr="005F1031">
        <w:t>да                       нет</w:t>
      </w:r>
    </w:p>
    <w:p w:rsidR="00484BB9" w:rsidRPr="005F1031" w:rsidRDefault="00484BB9" w:rsidP="00645958">
      <w:r w:rsidRPr="005F1031">
        <w:t>- лучшее обустройство спортивной площадки    МКД         ____</w:t>
      </w:r>
      <w:r>
        <w:t>-</w:t>
      </w:r>
      <w:r w:rsidRPr="005F1031">
        <w:t>_____          ____</w:t>
      </w:r>
      <w:r>
        <w:t>-____</w:t>
      </w:r>
    </w:p>
    <w:p w:rsidR="00484BB9" w:rsidRPr="005F1031" w:rsidRDefault="00484BB9" w:rsidP="00645958">
      <w:r w:rsidRPr="005F1031">
        <w:t xml:space="preserve">                                                                                                          </w:t>
      </w:r>
      <w:r>
        <w:t xml:space="preserve"> </w:t>
      </w:r>
      <w:r w:rsidRPr="005F1031">
        <w:t>да                       нет</w:t>
      </w:r>
    </w:p>
    <w:p w:rsidR="00484BB9" w:rsidRPr="005F1031" w:rsidRDefault="00484BB9" w:rsidP="00645958">
      <w:r w:rsidRPr="005F1031">
        <w:t>- лучшее благоустройство территории д/сада                         ___</w:t>
      </w:r>
      <w:r w:rsidRPr="00395E55">
        <w:rPr>
          <w:u w:val="single"/>
        </w:rPr>
        <w:t>_-</w:t>
      </w:r>
      <w:r w:rsidRPr="005F1031">
        <w:t>_____          ___</w:t>
      </w:r>
      <w:r w:rsidRPr="00395E55">
        <w:rPr>
          <w:u w:val="single"/>
        </w:rPr>
        <w:t>-_</w:t>
      </w:r>
      <w:r>
        <w:t>___</w:t>
      </w:r>
    </w:p>
    <w:p w:rsidR="00484BB9" w:rsidRPr="005F1031" w:rsidRDefault="00484BB9" w:rsidP="00645958">
      <w:r w:rsidRPr="005F1031">
        <w:t xml:space="preserve">                                                                                                          </w:t>
      </w:r>
      <w:r>
        <w:t xml:space="preserve"> </w:t>
      </w:r>
      <w:r w:rsidRPr="005F1031">
        <w:t>да                       нет</w:t>
      </w:r>
    </w:p>
    <w:p w:rsidR="00484BB9" w:rsidRPr="005F1031" w:rsidRDefault="00484BB9" w:rsidP="00645958">
      <w:r w:rsidRPr="005F1031">
        <w:t>-лучшее благоустройство территории школы                      _____</w:t>
      </w:r>
      <w:r>
        <w:t>-</w:t>
      </w:r>
      <w:r w:rsidRPr="005F1031">
        <w:t>____          ___</w:t>
      </w:r>
      <w:r w:rsidRPr="00395E55">
        <w:rPr>
          <w:u w:val="single"/>
        </w:rPr>
        <w:t>_-_</w:t>
      </w:r>
      <w:r>
        <w:t>____</w:t>
      </w:r>
    </w:p>
    <w:p w:rsidR="00484BB9" w:rsidRPr="005F1031" w:rsidRDefault="00484BB9" w:rsidP="00645958">
      <w:r w:rsidRPr="005F1031">
        <w:t xml:space="preserve">                                                                                                         </w:t>
      </w:r>
      <w:r>
        <w:t xml:space="preserve"> </w:t>
      </w:r>
      <w:r w:rsidRPr="005F1031">
        <w:t>да                       нет</w:t>
      </w:r>
    </w:p>
    <w:p w:rsidR="00484BB9" w:rsidRDefault="00484BB9" w:rsidP="00314180">
      <w:pPr>
        <w:jc w:val="both"/>
      </w:pPr>
      <w:r>
        <w:t>- другие номинации:                                                                ___</w:t>
      </w:r>
      <w:r w:rsidRPr="00232FA9">
        <w:rPr>
          <w:u w:val="single"/>
        </w:rPr>
        <w:t>Х</w:t>
      </w:r>
      <w:r>
        <w:t>___                __</w:t>
      </w:r>
      <w:r w:rsidRPr="00395E55">
        <w:rPr>
          <w:u w:val="single"/>
        </w:rPr>
        <w:t>_-</w:t>
      </w:r>
      <w:r>
        <w:t>___</w:t>
      </w:r>
    </w:p>
    <w:p w:rsidR="00484BB9" w:rsidRDefault="00484BB9" w:rsidP="00314180">
      <w:pPr>
        <w:jc w:val="both"/>
      </w:pPr>
      <w:r>
        <w:t xml:space="preserve">                                                                                                           да                         нет</w:t>
      </w:r>
    </w:p>
    <w:p w:rsidR="00484BB9" w:rsidRPr="005F1031" w:rsidRDefault="00484BB9" w:rsidP="00314180">
      <w:pPr>
        <w:jc w:val="both"/>
      </w:pPr>
      <w:r>
        <w:t xml:space="preserve">         Постановление Администрации муниципального образования «Северодвинск»                 от 06.07.2011 № 276-па «О проведении смотра-конкурса на лучшее содержание зданий, территорий, объектов благоустройства и озеленения в Северодвинске».</w:t>
      </w:r>
    </w:p>
    <w:p w:rsidR="00484BB9" w:rsidRPr="005F1031" w:rsidRDefault="00484BB9" w:rsidP="0010734E">
      <w:pPr>
        <w:ind w:firstLine="708"/>
        <w:jc w:val="both"/>
      </w:pPr>
      <w:r w:rsidRPr="005F1031">
        <w:t>Другие мероприятия, реализуемые в Вашем МО, стимулирующие граждан (юридических ли) участвовать в благоустройстве дворов, прилегающих территорий, городских территорий и пр. (указать) _____</w:t>
      </w:r>
      <w:r w:rsidRPr="006E6ADC">
        <w:rPr>
          <w:u w:val="single"/>
        </w:rPr>
        <w:t>_-_</w:t>
      </w:r>
      <w:r>
        <w:t>_______.</w:t>
      </w:r>
    </w:p>
    <w:p w:rsidR="00484BB9" w:rsidRPr="005F1031" w:rsidRDefault="00484BB9" w:rsidP="00645958">
      <w:pPr>
        <w:jc w:val="center"/>
        <w:rPr>
          <w:b/>
          <w:bCs/>
        </w:rPr>
      </w:pPr>
    </w:p>
    <w:p w:rsidR="00484BB9" w:rsidRPr="005F1031" w:rsidRDefault="00484BB9" w:rsidP="00645958">
      <w:pPr>
        <w:jc w:val="center"/>
        <w:rPr>
          <w:b/>
          <w:bCs/>
        </w:rPr>
      </w:pPr>
    </w:p>
    <w:p w:rsidR="00484BB9" w:rsidRPr="008D7BFE" w:rsidRDefault="00484BB9" w:rsidP="0010734E">
      <w:pPr>
        <w:ind w:firstLine="708"/>
        <w:jc w:val="both"/>
      </w:pPr>
      <w:r w:rsidRPr="005F1031">
        <w:t xml:space="preserve">Контактное лицо по </w:t>
      </w:r>
      <w:r>
        <w:t xml:space="preserve">формированию и </w:t>
      </w:r>
      <w:r w:rsidRPr="005F1031">
        <w:t xml:space="preserve">заполнению анкеты: </w:t>
      </w:r>
      <w:r>
        <w:t xml:space="preserve">ведущий специалист отдела по организации работы с собственниками жилья Комитета ЖКХ, ТиС Администрации Северодвинска - Шенько Светлана Николаевна, тел. 58-77-89,  </w:t>
      </w:r>
      <w:r w:rsidRPr="008D7BFE">
        <w:t xml:space="preserve">                 </w:t>
      </w:r>
      <w:r>
        <w:t xml:space="preserve">             </w:t>
      </w:r>
      <w:r w:rsidRPr="008E5D47">
        <w:t xml:space="preserve">                            </w:t>
      </w:r>
      <w:r w:rsidRPr="008D7BFE">
        <w:t xml:space="preserve"> </w:t>
      </w:r>
      <w:r w:rsidRPr="005F1031">
        <w:t>e-mail</w:t>
      </w:r>
      <w:r>
        <w:t xml:space="preserve">: </w:t>
      </w:r>
      <w:r w:rsidRPr="008D7BFE">
        <w:rPr>
          <w:u w:val="single"/>
          <w:lang w:val="en-US"/>
        </w:rPr>
        <w:t>orsjkh</w:t>
      </w:r>
      <w:r w:rsidRPr="008D7BFE">
        <w:rPr>
          <w:u w:val="single"/>
        </w:rPr>
        <w:t>@</w:t>
      </w:r>
      <w:r w:rsidRPr="008D7BFE">
        <w:rPr>
          <w:u w:val="single"/>
          <w:lang w:val="en-US"/>
        </w:rPr>
        <w:t>adm</w:t>
      </w:r>
      <w:r w:rsidRPr="008D7BFE">
        <w:rPr>
          <w:u w:val="single"/>
        </w:rPr>
        <w:t>.</w:t>
      </w:r>
      <w:r w:rsidRPr="008D7BFE">
        <w:rPr>
          <w:u w:val="single"/>
          <w:lang w:val="en-US"/>
        </w:rPr>
        <w:t>severodvinsk</w:t>
      </w:r>
      <w:r w:rsidRPr="008D7BFE">
        <w:rPr>
          <w:u w:val="single"/>
        </w:rPr>
        <w:t>.</w:t>
      </w:r>
      <w:r w:rsidRPr="008D7BFE">
        <w:rPr>
          <w:u w:val="single"/>
          <w:lang w:val="en-US"/>
        </w:rPr>
        <w:t>ru</w:t>
      </w:r>
    </w:p>
    <w:p w:rsidR="00484BB9" w:rsidRPr="005F1031" w:rsidRDefault="00484BB9" w:rsidP="00645958"/>
    <w:sectPr w:rsidR="00484BB9" w:rsidRPr="005F1031" w:rsidSect="00314180">
      <w:headerReference w:type="default" r:id="rId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BB9" w:rsidRDefault="00484BB9">
      <w:r>
        <w:separator/>
      </w:r>
    </w:p>
  </w:endnote>
  <w:endnote w:type="continuationSeparator" w:id="0">
    <w:p w:rsidR="00484BB9" w:rsidRDefault="00484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BB9" w:rsidRDefault="00484BB9">
      <w:r>
        <w:separator/>
      </w:r>
    </w:p>
  </w:footnote>
  <w:footnote w:type="continuationSeparator" w:id="0">
    <w:p w:rsidR="00484BB9" w:rsidRDefault="00484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BB9" w:rsidRDefault="00484BB9" w:rsidP="004309F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484BB9" w:rsidRDefault="00484B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958"/>
    <w:rsid w:val="000012AE"/>
    <w:rsid w:val="0000263C"/>
    <w:rsid w:val="00002844"/>
    <w:rsid w:val="00004D55"/>
    <w:rsid w:val="000076B3"/>
    <w:rsid w:val="00007F7A"/>
    <w:rsid w:val="000108ED"/>
    <w:rsid w:val="000128BC"/>
    <w:rsid w:val="000161FF"/>
    <w:rsid w:val="000176FB"/>
    <w:rsid w:val="0002042F"/>
    <w:rsid w:val="00020BBF"/>
    <w:rsid w:val="00021D32"/>
    <w:rsid w:val="0002239F"/>
    <w:rsid w:val="0002267E"/>
    <w:rsid w:val="000233DA"/>
    <w:rsid w:val="000234D8"/>
    <w:rsid w:val="00023BEC"/>
    <w:rsid w:val="000247FC"/>
    <w:rsid w:val="0003023D"/>
    <w:rsid w:val="00032651"/>
    <w:rsid w:val="00035B4A"/>
    <w:rsid w:val="00035CA0"/>
    <w:rsid w:val="00036B34"/>
    <w:rsid w:val="00041FC6"/>
    <w:rsid w:val="0004258E"/>
    <w:rsid w:val="000427D4"/>
    <w:rsid w:val="00042FC7"/>
    <w:rsid w:val="000439DF"/>
    <w:rsid w:val="0004736D"/>
    <w:rsid w:val="00047AF4"/>
    <w:rsid w:val="000505C2"/>
    <w:rsid w:val="00052AC1"/>
    <w:rsid w:val="00052F68"/>
    <w:rsid w:val="000530D2"/>
    <w:rsid w:val="000539AE"/>
    <w:rsid w:val="00054BAE"/>
    <w:rsid w:val="00055671"/>
    <w:rsid w:val="000562DE"/>
    <w:rsid w:val="00057420"/>
    <w:rsid w:val="00060536"/>
    <w:rsid w:val="00060A4D"/>
    <w:rsid w:val="00061422"/>
    <w:rsid w:val="00061D0B"/>
    <w:rsid w:val="00062C4D"/>
    <w:rsid w:val="00062CFD"/>
    <w:rsid w:val="00064CA8"/>
    <w:rsid w:val="00065E0A"/>
    <w:rsid w:val="00066123"/>
    <w:rsid w:val="0006634A"/>
    <w:rsid w:val="00067BAF"/>
    <w:rsid w:val="00067F62"/>
    <w:rsid w:val="000712F7"/>
    <w:rsid w:val="00071434"/>
    <w:rsid w:val="0007349C"/>
    <w:rsid w:val="00073C73"/>
    <w:rsid w:val="0007722E"/>
    <w:rsid w:val="00077E98"/>
    <w:rsid w:val="00080EC3"/>
    <w:rsid w:val="00081854"/>
    <w:rsid w:val="0008207F"/>
    <w:rsid w:val="0008238E"/>
    <w:rsid w:val="00083B2D"/>
    <w:rsid w:val="00085AA5"/>
    <w:rsid w:val="00086C5F"/>
    <w:rsid w:val="00086E5C"/>
    <w:rsid w:val="00087007"/>
    <w:rsid w:val="00093E80"/>
    <w:rsid w:val="00094FB4"/>
    <w:rsid w:val="00097746"/>
    <w:rsid w:val="00097D34"/>
    <w:rsid w:val="000A0AC4"/>
    <w:rsid w:val="000A16B0"/>
    <w:rsid w:val="000B19CD"/>
    <w:rsid w:val="000B1F8C"/>
    <w:rsid w:val="000B2231"/>
    <w:rsid w:val="000B334B"/>
    <w:rsid w:val="000B3367"/>
    <w:rsid w:val="000B4D42"/>
    <w:rsid w:val="000B7979"/>
    <w:rsid w:val="000B7D55"/>
    <w:rsid w:val="000C219E"/>
    <w:rsid w:val="000C46F2"/>
    <w:rsid w:val="000C4DFA"/>
    <w:rsid w:val="000D12E4"/>
    <w:rsid w:val="000D1360"/>
    <w:rsid w:val="000D2AEF"/>
    <w:rsid w:val="000D47BF"/>
    <w:rsid w:val="000D564B"/>
    <w:rsid w:val="000D6892"/>
    <w:rsid w:val="000D7333"/>
    <w:rsid w:val="000D7E1C"/>
    <w:rsid w:val="000E0B11"/>
    <w:rsid w:val="000E19DC"/>
    <w:rsid w:val="000E2E60"/>
    <w:rsid w:val="000E5956"/>
    <w:rsid w:val="000E78CE"/>
    <w:rsid w:val="000E7A88"/>
    <w:rsid w:val="000E7C3E"/>
    <w:rsid w:val="000E7CDC"/>
    <w:rsid w:val="000F0554"/>
    <w:rsid w:val="000F18B7"/>
    <w:rsid w:val="000F35C8"/>
    <w:rsid w:val="000F3DD1"/>
    <w:rsid w:val="000F5605"/>
    <w:rsid w:val="000F74B7"/>
    <w:rsid w:val="000F777A"/>
    <w:rsid w:val="0010029F"/>
    <w:rsid w:val="00100939"/>
    <w:rsid w:val="00101CFD"/>
    <w:rsid w:val="00102899"/>
    <w:rsid w:val="00103D37"/>
    <w:rsid w:val="00104231"/>
    <w:rsid w:val="0010444D"/>
    <w:rsid w:val="00104D7C"/>
    <w:rsid w:val="0010734E"/>
    <w:rsid w:val="001076EF"/>
    <w:rsid w:val="0011076A"/>
    <w:rsid w:val="00110799"/>
    <w:rsid w:val="001131BB"/>
    <w:rsid w:val="0011337A"/>
    <w:rsid w:val="00113CF7"/>
    <w:rsid w:val="00113EE0"/>
    <w:rsid w:val="001151EE"/>
    <w:rsid w:val="00115662"/>
    <w:rsid w:val="001163F5"/>
    <w:rsid w:val="001168ED"/>
    <w:rsid w:val="00117086"/>
    <w:rsid w:val="00120320"/>
    <w:rsid w:val="00121DFB"/>
    <w:rsid w:val="00123410"/>
    <w:rsid w:val="00124D15"/>
    <w:rsid w:val="00124E8D"/>
    <w:rsid w:val="00125110"/>
    <w:rsid w:val="001265C4"/>
    <w:rsid w:val="00127575"/>
    <w:rsid w:val="00127CD4"/>
    <w:rsid w:val="00130A64"/>
    <w:rsid w:val="0013319F"/>
    <w:rsid w:val="0013339C"/>
    <w:rsid w:val="00134815"/>
    <w:rsid w:val="00135F89"/>
    <w:rsid w:val="00140DC6"/>
    <w:rsid w:val="00141EFF"/>
    <w:rsid w:val="00141FF3"/>
    <w:rsid w:val="00145BD9"/>
    <w:rsid w:val="0014621B"/>
    <w:rsid w:val="001464C2"/>
    <w:rsid w:val="00147304"/>
    <w:rsid w:val="00147611"/>
    <w:rsid w:val="00147D1D"/>
    <w:rsid w:val="001501C8"/>
    <w:rsid w:val="00151C97"/>
    <w:rsid w:val="00152955"/>
    <w:rsid w:val="00155A1C"/>
    <w:rsid w:val="00160C89"/>
    <w:rsid w:val="00163A71"/>
    <w:rsid w:val="001641E3"/>
    <w:rsid w:val="001647C0"/>
    <w:rsid w:val="001668C1"/>
    <w:rsid w:val="00166AC9"/>
    <w:rsid w:val="00170F87"/>
    <w:rsid w:val="00171455"/>
    <w:rsid w:val="00174975"/>
    <w:rsid w:val="001824AB"/>
    <w:rsid w:val="00185A00"/>
    <w:rsid w:val="001872F3"/>
    <w:rsid w:val="001902FE"/>
    <w:rsid w:val="00190D95"/>
    <w:rsid w:val="00191745"/>
    <w:rsid w:val="00191C2D"/>
    <w:rsid w:val="00192029"/>
    <w:rsid w:val="001945B5"/>
    <w:rsid w:val="00196908"/>
    <w:rsid w:val="00197331"/>
    <w:rsid w:val="001974C1"/>
    <w:rsid w:val="00197E27"/>
    <w:rsid w:val="001A0AF0"/>
    <w:rsid w:val="001A1F8A"/>
    <w:rsid w:val="001A22DD"/>
    <w:rsid w:val="001A30B6"/>
    <w:rsid w:val="001A41E4"/>
    <w:rsid w:val="001A4D25"/>
    <w:rsid w:val="001A6C41"/>
    <w:rsid w:val="001A7318"/>
    <w:rsid w:val="001A75F6"/>
    <w:rsid w:val="001B07F3"/>
    <w:rsid w:val="001B0F54"/>
    <w:rsid w:val="001B1DE3"/>
    <w:rsid w:val="001B3125"/>
    <w:rsid w:val="001B37C4"/>
    <w:rsid w:val="001B39BF"/>
    <w:rsid w:val="001B4701"/>
    <w:rsid w:val="001B49BE"/>
    <w:rsid w:val="001B67D4"/>
    <w:rsid w:val="001B6CDC"/>
    <w:rsid w:val="001C0176"/>
    <w:rsid w:val="001C0BBE"/>
    <w:rsid w:val="001C24F9"/>
    <w:rsid w:val="001C2696"/>
    <w:rsid w:val="001C2C3D"/>
    <w:rsid w:val="001C3838"/>
    <w:rsid w:val="001D1755"/>
    <w:rsid w:val="001D2B19"/>
    <w:rsid w:val="001D3AF8"/>
    <w:rsid w:val="001D3F31"/>
    <w:rsid w:val="001D44EA"/>
    <w:rsid w:val="001D4DC7"/>
    <w:rsid w:val="001D5827"/>
    <w:rsid w:val="001D58F7"/>
    <w:rsid w:val="001D5CF6"/>
    <w:rsid w:val="001D6547"/>
    <w:rsid w:val="001E1838"/>
    <w:rsid w:val="001E1FEC"/>
    <w:rsid w:val="001E25D0"/>
    <w:rsid w:val="001E3C58"/>
    <w:rsid w:val="001E6C0B"/>
    <w:rsid w:val="001E7AF8"/>
    <w:rsid w:val="001F03E4"/>
    <w:rsid w:val="001F2502"/>
    <w:rsid w:val="001F2E3C"/>
    <w:rsid w:val="001F46F2"/>
    <w:rsid w:val="001F49DE"/>
    <w:rsid w:val="001F6405"/>
    <w:rsid w:val="002009AD"/>
    <w:rsid w:val="002026AD"/>
    <w:rsid w:val="0020335F"/>
    <w:rsid w:val="00204647"/>
    <w:rsid w:val="00204EE5"/>
    <w:rsid w:val="0020568F"/>
    <w:rsid w:val="00205871"/>
    <w:rsid w:val="00206310"/>
    <w:rsid w:val="0020718B"/>
    <w:rsid w:val="00207FBE"/>
    <w:rsid w:val="00211A1D"/>
    <w:rsid w:val="00215461"/>
    <w:rsid w:val="0021575E"/>
    <w:rsid w:val="00216CEC"/>
    <w:rsid w:val="00216F60"/>
    <w:rsid w:val="00217584"/>
    <w:rsid w:val="00222151"/>
    <w:rsid w:val="002230F3"/>
    <w:rsid w:val="00223E15"/>
    <w:rsid w:val="00223F25"/>
    <w:rsid w:val="00224172"/>
    <w:rsid w:val="002308C4"/>
    <w:rsid w:val="00231BBE"/>
    <w:rsid w:val="00231BFE"/>
    <w:rsid w:val="00232624"/>
    <w:rsid w:val="00232F1A"/>
    <w:rsid w:val="00232FA9"/>
    <w:rsid w:val="00240018"/>
    <w:rsid w:val="00241040"/>
    <w:rsid w:val="00242EFA"/>
    <w:rsid w:val="00243218"/>
    <w:rsid w:val="0024479F"/>
    <w:rsid w:val="00251307"/>
    <w:rsid w:val="00251552"/>
    <w:rsid w:val="002531D1"/>
    <w:rsid w:val="00253A55"/>
    <w:rsid w:val="00256687"/>
    <w:rsid w:val="002566CD"/>
    <w:rsid w:val="002573E3"/>
    <w:rsid w:val="002610E4"/>
    <w:rsid w:val="00261C7F"/>
    <w:rsid w:val="002627CD"/>
    <w:rsid w:val="0026340D"/>
    <w:rsid w:val="00264A22"/>
    <w:rsid w:val="00264E0A"/>
    <w:rsid w:val="00271DE4"/>
    <w:rsid w:val="00273E57"/>
    <w:rsid w:val="0027443F"/>
    <w:rsid w:val="00274F7C"/>
    <w:rsid w:val="00277BE5"/>
    <w:rsid w:val="00277D14"/>
    <w:rsid w:val="00280941"/>
    <w:rsid w:val="002813BB"/>
    <w:rsid w:val="00283B7A"/>
    <w:rsid w:val="002847BC"/>
    <w:rsid w:val="00287EF1"/>
    <w:rsid w:val="00291021"/>
    <w:rsid w:val="002955C3"/>
    <w:rsid w:val="00296364"/>
    <w:rsid w:val="002A0315"/>
    <w:rsid w:val="002A09DB"/>
    <w:rsid w:val="002A24D0"/>
    <w:rsid w:val="002A28B4"/>
    <w:rsid w:val="002A31FC"/>
    <w:rsid w:val="002A4184"/>
    <w:rsid w:val="002A62E0"/>
    <w:rsid w:val="002A6DAE"/>
    <w:rsid w:val="002A6E38"/>
    <w:rsid w:val="002A7FAB"/>
    <w:rsid w:val="002B2246"/>
    <w:rsid w:val="002B34A1"/>
    <w:rsid w:val="002B3F8E"/>
    <w:rsid w:val="002B76F6"/>
    <w:rsid w:val="002C0C0D"/>
    <w:rsid w:val="002C3A8D"/>
    <w:rsid w:val="002C4019"/>
    <w:rsid w:val="002C422F"/>
    <w:rsid w:val="002C4AF5"/>
    <w:rsid w:val="002C5A8C"/>
    <w:rsid w:val="002C6892"/>
    <w:rsid w:val="002C7BAC"/>
    <w:rsid w:val="002D0756"/>
    <w:rsid w:val="002D0C8C"/>
    <w:rsid w:val="002D1B2C"/>
    <w:rsid w:val="002D2FC6"/>
    <w:rsid w:val="002D3AEF"/>
    <w:rsid w:val="002E02C6"/>
    <w:rsid w:val="002E181F"/>
    <w:rsid w:val="002E253F"/>
    <w:rsid w:val="002E2A2D"/>
    <w:rsid w:val="002E4AD2"/>
    <w:rsid w:val="002E5119"/>
    <w:rsid w:val="002F22F5"/>
    <w:rsid w:val="002F3AFD"/>
    <w:rsid w:val="002F4ABF"/>
    <w:rsid w:val="002F63E0"/>
    <w:rsid w:val="00301735"/>
    <w:rsid w:val="00304E6C"/>
    <w:rsid w:val="00305C57"/>
    <w:rsid w:val="00307C45"/>
    <w:rsid w:val="00310C09"/>
    <w:rsid w:val="00312782"/>
    <w:rsid w:val="00312DC8"/>
    <w:rsid w:val="00313981"/>
    <w:rsid w:val="00314180"/>
    <w:rsid w:val="00316768"/>
    <w:rsid w:val="00320E5D"/>
    <w:rsid w:val="00322E33"/>
    <w:rsid w:val="00324244"/>
    <w:rsid w:val="0032494C"/>
    <w:rsid w:val="00324F4A"/>
    <w:rsid w:val="0032679D"/>
    <w:rsid w:val="003270C4"/>
    <w:rsid w:val="00327269"/>
    <w:rsid w:val="00327856"/>
    <w:rsid w:val="0033007B"/>
    <w:rsid w:val="00331193"/>
    <w:rsid w:val="003322CF"/>
    <w:rsid w:val="003324C3"/>
    <w:rsid w:val="00333D67"/>
    <w:rsid w:val="0033483A"/>
    <w:rsid w:val="00335A10"/>
    <w:rsid w:val="00336756"/>
    <w:rsid w:val="00337EFA"/>
    <w:rsid w:val="00340FD9"/>
    <w:rsid w:val="00340FE5"/>
    <w:rsid w:val="003417DB"/>
    <w:rsid w:val="00341D99"/>
    <w:rsid w:val="00342961"/>
    <w:rsid w:val="003447B8"/>
    <w:rsid w:val="00345757"/>
    <w:rsid w:val="00345ADC"/>
    <w:rsid w:val="00346318"/>
    <w:rsid w:val="0034789B"/>
    <w:rsid w:val="00350E40"/>
    <w:rsid w:val="0035107E"/>
    <w:rsid w:val="00351587"/>
    <w:rsid w:val="00351800"/>
    <w:rsid w:val="00352CD0"/>
    <w:rsid w:val="00354EFC"/>
    <w:rsid w:val="00355FD8"/>
    <w:rsid w:val="003577B6"/>
    <w:rsid w:val="00362BCB"/>
    <w:rsid w:val="00366ECA"/>
    <w:rsid w:val="00367AB7"/>
    <w:rsid w:val="00371181"/>
    <w:rsid w:val="003765E0"/>
    <w:rsid w:val="00377240"/>
    <w:rsid w:val="0037763A"/>
    <w:rsid w:val="00380958"/>
    <w:rsid w:val="00380F04"/>
    <w:rsid w:val="00381B58"/>
    <w:rsid w:val="003829A8"/>
    <w:rsid w:val="00382F4B"/>
    <w:rsid w:val="003857F7"/>
    <w:rsid w:val="0038675F"/>
    <w:rsid w:val="00386BC5"/>
    <w:rsid w:val="00386F18"/>
    <w:rsid w:val="0038724E"/>
    <w:rsid w:val="003902A3"/>
    <w:rsid w:val="00390AB9"/>
    <w:rsid w:val="00391A84"/>
    <w:rsid w:val="0039272B"/>
    <w:rsid w:val="00393433"/>
    <w:rsid w:val="00395B69"/>
    <w:rsid w:val="00395E55"/>
    <w:rsid w:val="003973D6"/>
    <w:rsid w:val="003A0929"/>
    <w:rsid w:val="003A2B83"/>
    <w:rsid w:val="003A2F4F"/>
    <w:rsid w:val="003A59AD"/>
    <w:rsid w:val="003A7727"/>
    <w:rsid w:val="003A7786"/>
    <w:rsid w:val="003B0115"/>
    <w:rsid w:val="003B2253"/>
    <w:rsid w:val="003B3BC2"/>
    <w:rsid w:val="003B3CE8"/>
    <w:rsid w:val="003B60F5"/>
    <w:rsid w:val="003B72DF"/>
    <w:rsid w:val="003C0600"/>
    <w:rsid w:val="003C0710"/>
    <w:rsid w:val="003C1188"/>
    <w:rsid w:val="003C228F"/>
    <w:rsid w:val="003C2FD5"/>
    <w:rsid w:val="003C43D5"/>
    <w:rsid w:val="003C4CF8"/>
    <w:rsid w:val="003C56C9"/>
    <w:rsid w:val="003D0078"/>
    <w:rsid w:val="003D048C"/>
    <w:rsid w:val="003D1804"/>
    <w:rsid w:val="003D56BF"/>
    <w:rsid w:val="003D56D3"/>
    <w:rsid w:val="003D5EA2"/>
    <w:rsid w:val="003D766B"/>
    <w:rsid w:val="003E13CB"/>
    <w:rsid w:val="003E1AF6"/>
    <w:rsid w:val="003E1FB9"/>
    <w:rsid w:val="003E2CF8"/>
    <w:rsid w:val="003E35C6"/>
    <w:rsid w:val="003E3778"/>
    <w:rsid w:val="003F12CE"/>
    <w:rsid w:val="003F36C3"/>
    <w:rsid w:val="003F3A85"/>
    <w:rsid w:val="003F4BAA"/>
    <w:rsid w:val="003F55F8"/>
    <w:rsid w:val="003F7A10"/>
    <w:rsid w:val="003F7AD4"/>
    <w:rsid w:val="0040050A"/>
    <w:rsid w:val="00402897"/>
    <w:rsid w:val="00402AD0"/>
    <w:rsid w:val="0041335D"/>
    <w:rsid w:val="004133DD"/>
    <w:rsid w:val="00413F6C"/>
    <w:rsid w:val="00414257"/>
    <w:rsid w:val="0041634B"/>
    <w:rsid w:val="004165D3"/>
    <w:rsid w:val="00420057"/>
    <w:rsid w:val="00420AC3"/>
    <w:rsid w:val="004220A4"/>
    <w:rsid w:val="004240F0"/>
    <w:rsid w:val="00424176"/>
    <w:rsid w:val="00424D56"/>
    <w:rsid w:val="004259B7"/>
    <w:rsid w:val="0042616A"/>
    <w:rsid w:val="00426635"/>
    <w:rsid w:val="004309FC"/>
    <w:rsid w:val="00430F7B"/>
    <w:rsid w:val="004315F5"/>
    <w:rsid w:val="00432F73"/>
    <w:rsid w:val="00433A4D"/>
    <w:rsid w:val="004354FD"/>
    <w:rsid w:val="004362C7"/>
    <w:rsid w:val="004400C0"/>
    <w:rsid w:val="004404CF"/>
    <w:rsid w:val="004406C5"/>
    <w:rsid w:val="00441516"/>
    <w:rsid w:val="00442E68"/>
    <w:rsid w:val="0044673F"/>
    <w:rsid w:val="00447BBD"/>
    <w:rsid w:val="00447D82"/>
    <w:rsid w:val="00451765"/>
    <w:rsid w:val="00453F37"/>
    <w:rsid w:val="00454513"/>
    <w:rsid w:val="00455F62"/>
    <w:rsid w:val="00457DF6"/>
    <w:rsid w:val="004600D3"/>
    <w:rsid w:val="0046079A"/>
    <w:rsid w:val="00460AE9"/>
    <w:rsid w:val="004637A7"/>
    <w:rsid w:val="00463B4F"/>
    <w:rsid w:val="0046432D"/>
    <w:rsid w:val="00464B72"/>
    <w:rsid w:val="00464C30"/>
    <w:rsid w:val="00467508"/>
    <w:rsid w:val="00467A7E"/>
    <w:rsid w:val="00472A85"/>
    <w:rsid w:val="00472CDA"/>
    <w:rsid w:val="00474225"/>
    <w:rsid w:val="00476CE7"/>
    <w:rsid w:val="00481ED4"/>
    <w:rsid w:val="004821FC"/>
    <w:rsid w:val="00484BB9"/>
    <w:rsid w:val="004856F4"/>
    <w:rsid w:val="00485DAB"/>
    <w:rsid w:val="00485EF9"/>
    <w:rsid w:val="004867BB"/>
    <w:rsid w:val="004910BC"/>
    <w:rsid w:val="00492A0C"/>
    <w:rsid w:val="00493850"/>
    <w:rsid w:val="004942FC"/>
    <w:rsid w:val="00494FDC"/>
    <w:rsid w:val="004961B2"/>
    <w:rsid w:val="00497CAA"/>
    <w:rsid w:val="004A3CF7"/>
    <w:rsid w:val="004A4111"/>
    <w:rsid w:val="004A7FDD"/>
    <w:rsid w:val="004B055A"/>
    <w:rsid w:val="004B0788"/>
    <w:rsid w:val="004B2040"/>
    <w:rsid w:val="004B290F"/>
    <w:rsid w:val="004B4AC5"/>
    <w:rsid w:val="004B5AF5"/>
    <w:rsid w:val="004B5E0F"/>
    <w:rsid w:val="004B6067"/>
    <w:rsid w:val="004C0217"/>
    <w:rsid w:val="004C0CC1"/>
    <w:rsid w:val="004C0DAC"/>
    <w:rsid w:val="004C5155"/>
    <w:rsid w:val="004D02C5"/>
    <w:rsid w:val="004D1120"/>
    <w:rsid w:val="004D30CA"/>
    <w:rsid w:val="004D638D"/>
    <w:rsid w:val="004E160F"/>
    <w:rsid w:val="004E165C"/>
    <w:rsid w:val="004E5371"/>
    <w:rsid w:val="004E776F"/>
    <w:rsid w:val="004F0120"/>
    <w:rsid w:val="004F0A4E"/>
    <w:rsid w:val="004F15BB"/>
    <w:rsid w:val="004F1DC9"/>
    <w:rsid w:val="004F2102"/>
    <w:rsid w:val="004F5BBB"/>
    <w:rsid w:val="004F6882"/>
    <w:rsid w:val="0050302B"/>
    <w:rsid w:val="00505A93"/>
    <w:rsid w:val="005063F3"/>
    <w:rsid w:val="00510E50"/>
    <w:rsid w:val="00511272"/>
    <w:rsid w:val="005118EA"/>
    <w:rsid w:val="00511CBB"/>
    <w:rsid w:val="0051366B"/>
    <w:rsid w:val="005138EF"/>
    <w:rsid w:val="00513C3D"/>
    <w:rsid w:val="0051456A"/>
    <w:rsid w:val="00514CEE"/>
    <w:rsid w:val="0051660F"/>
    <w:rsid w:val="00520196"/>
    <w:rsid w:val="005224B0"/>
    <w:rsid w:val="00522A13"/>
    <w:rsid w:val="00523FC1"/>
    <w:rsid w:val="00524B49"/>
    <w:rsid w:val="00524F3E"/>
    <w:rsid w:val="0052548F"/>
    <w:rsid w:val="0052728C"/>
    <w:rsid w:val="00530067"/>
    <w:rsid w:val="00531241"/>
    <w:rsid w:val="00531D73"/>
    <w:rsid w:val="005326F6"/>
    <w:rsid w:val="005340B2"/>
    <w:rsid w:val="00537015"/>
    <w:rsid w:val="005410B3"/>
    <w:rsid w:val="00541AF1"/>
    <w:rsid w:val="005439CA"/>
    <w:rsid w:val="00543AF4"/>
    <w:rsid w:val="00545AB1"/>
    <w:rsid w:val="005464AA"/>
    <w:rsid w:val="00546F48"/>
    <w:rsid w:val="005474EF"/>
    <w:rsid w:val="0055010B"/>
    <w:rsid w:val="00550399"/>
    <w:rsid w:val="005506A7"/>
    <w:rsid w:val="00550AF8"/>
    <w:rsid w:val="0055221A"/>
    <w:rsid w:val="00554170"/>
    <w:rsid w:val="00554761"/>
    <w:rsid w:val="00556100"/>
    <w:rsid w:val="00556F17"/>
    <w:rsid w:val="005578A7"/>
    <w:rsid w:val="0056150F"/>
    <w:rsid w:val="00562889"/>
    <w:rsid w:val="005639FF"/>
    <w:rsid w:val="00564491"/>
    <w:rsid w:val="005669A6"/>
    <w:rsid w:val="005707FF"/>
    <w:rsid w:val="00570EEE"/>
    <w:rsid w:val="0057313F"/>
    <w:rsid w:val="00574F83"/>
    <w:rsid w:val="00580104"/>
    <w:rsid w:val="00580411"/>
    <w:rsid w:val="005806F7"/>
    <w:rsid w:val="00583835"/>
    <w:rsid w:val="0058406F"/>
    <w:rsid w:val="00584162"/>
    <w:rsid w:val="005879FA"/>
    <w:rsid w:val="00591141"/>
    <w:rsid w:val="005924BC"/>
    <w:rsid w:val="00594CB0"/>
    <w:rsid w:val="00597D75"/>
    <w:rsid w:val="005A024F"/>
    <w:rsid w:val="005A0460"/>
    <w:rsid w:val="005A1311"/>
    <w:rsid w:val="005A185B"/>
    <w:rsid w:val="005A211F"/>
    <w:rsid w:val="005A24FF"/>
    <w:rsid w:val="005A272D"/>
    <w:rsid w:val="005A49C9"/>
    <w:rsid w:val="005A4DDE"/>
    <w:rsid w:val="005B0FAC"/>
    <w:rsid w:val="005B203A"/>
    <w:rsid w:val="005B2DF0"/>
    <w:rsid w:val="005B362A"/>
    <w:rsid w:val="005B6896"/>
    <w:rsid w:val="005C04F9"/>
    <w:rsid w:val="005C0E3C"/>
    <w:rsid w:val="005C0F94"/>
    <w:rsid w:val="005C2667"/>
    <w:rsid w:val="005C3D8F"/>
    <w:rsid w:val="005C51C6"/>
    <w:rsid w:val="005C567C"/>
    <w:rsid w:val="005C6664"/>
    <w:rsid w:val="005D0177"/>
    <w:rsid w:val="005D039C"/>
    <w:rsid w:val="005D0526"/>
    <w:rsid w:val="005D1DAE"/>
    <w:rsid w:val="005D45CD"/>
    <w:rsid w:val="005D5546"/>
    <w:rsid w:val="005D59D2"/>
    <w:rsid w:val="005D756C"/>
    <w:rsid w:val="005E0AEA"/>
    <w:rsid w:val="005E0D42"/>
    <w:rsid w:val="005E2893"/>
    <w:rsid w:val="005E3C31"/>
    <w:rsid w:val="005E4529"/>
    <w:rsid w:val="005E4E54"/>
    <w:rsid w:val="005E7A69"/>
    <w:rsid w:val="005F018A"/>
    <w:rsid w:val="005F1031"/>
    <w:rsid w:val="005F13F6"/>
    <w:rsid w:val="005F178F"/>
    <w:rsid w:val="005F3373"/>
    <w:rsid w:val="005F3D82"/>
    <w:rsid w:val="005F6932"/>
    <w:rsid w:val="00603A80"/>
    <w:rsid w:val="006064F5"/>
    <w:rsid w:val="0060665E"/>
    <w:rsid w:val="006100F4"/>
    <w:rsid w:val="00613552"/>
    <w:rsid w:val="00613A25"/>
    <w:rsid w:val="0061494F"/>
    <w:rsid w:val="0061524B"/>
    <w:rsid w:val="006153ED"/>
    <w:rsid w:val="00616E38"/>
    <w:rsid w:val="00621F41"/>
    <w:rsid w:val="00622AB0"/>
    <w:rsid w:val="00623661"/>
    <w:rsid w:val="00623C2F"/>
    <w:rsid w:val="0062478A"/>
    <w:rsid w:val="00627D97"/>
    <w:rsid w:val="006312D2"/>
    <w:rsid w:val="00631D96"/>
    <w:rsid w:val="00632A63"/>
    <w:rsid w:val="00636CB9"/>
    <w:rsid w:val="00640F26"/>
    <w:rsid w:val="006411E5"/>
    <w:rsid w:val="00641397"/>
    <w:rsid w:val="00643AC9"/>
    <w:rsid w:val="0064439F"/>
    <w:rsid w:val="0064452B"/>
    <w:rsid w:val="006454F9"/>
    <w:rsid w:val="00645958"/>
    <w:rsid w:val="00645CC5"/>
    <w:rsid w:val="0064649E"/>
    <w:rsid w:val="00647077"/>
    <w:rsid w:val="006470DA"/>
    <w:rsid w:val="00647811"/>
    <w:rsid w:val="006530C8"/>
    <w:rsid w:val="006535FE"/>
    <w:rsid w:val="00653C99"/>
    <w:rsid w:val="00655195"/>
    <w:rsid w:val="00655197"/>
    <w:rsid w:val="00655556"/>
    <w:rsid w:val="00657387"/>
    <w:rsid w:val="00657A66"/>
    <w:rsid w:val="00660AC1"/>
    <w:rsid w:val="006633BC"/>
    <w:rsid w:val="006653C3"/>
    <w:rsid w:val="00665BAC"/>
    <w:rsid w:val="00667A00"/>
    <w:rsid w:val="00670490"/>
    <w:rsid w:val="0067240A"/>
    <w:rsid w:val="00673CE2"/>
    <w:rsid w:val="006756B1"/>
    <w:rsid w:val="006760B5"/>
    <w:rsid w:val="006762A4"/>
    <w:rsid w:val="00677E6F"/>
    <w:rsid w:val="00681DFB"/>
    <w:rsid w:val="0068525D"/>
    <w:rsid w:val="00685C6E"/>
    <w:rsid w:val="00686A2B"/>
    <w:rsid w:val="00690775"/>
    <w:rsid w:val="006911E9"/>
    <w:rsid w:val="00692C13"/>
    <w:rsid w:val="00693FC6"/>
    <w:rsid w:val="006960D1"/>
    <w:rsid w:val="00696660"/>
    <w:rsid w:val="006977CE"/>
    <w:rsid w:val="006A0ABD"/>
    <w:rsid w:val="006A0C8A"/>
    <w:rsid w:val="006A1726"/>
    <w:rsid w:val="006A1DB5"/>
    <w:rsid w:val="006A40A7"/>
    <w:rsid w:val="006A6076"/>
    <w:rsid w:val="006A77CB"/>
    <w:rsid w:val="006B30D1"/>
    <w:rsid w:val="006B425E"/>
    <w:rsid w:val="006B526E"/>
    <w:rsid w:val="006C1C98"/>
    <w:rsid w:val="006C1F46"/>
    <w:rsid w:val="006C4D9C"/>
    <w:rsid w:val="006C6372"/>
    <w:rsid w:val="006C6470"/>
    <w:rsid w:val="006C7ECF"/>
    <w:rsid w:val="006C7F3D"/>
    <w:rsid w:val="006D0517"/>
    <w:rsid w:val="006D0F7F"/>
    <w:rsid w:val="006D16E9"/>
    <w:rsid w:val="006D2018"/>
    <w:rsid w:val="006D2E2B"/>
    <w:rsid w:val="006D678A"/>
    <w:rsid w:val="006D73CC"/>
    <w:rsid w:val="006E5E8C"/>
    <w:rsid w:val="006E6ADC"/>
    <w:rsid w:val="006E6B37"/>
    <w:rsid w:val="006F07BA"/>
    <w:rsid w:val="006F5C99"/>
    <w:rsid w:val="006F7E88"/>
    <w:rsid w:val="007007BB"/>
    <w:rsid w:val="007017C3"/>
    <w:rsid w:val="007019A9"/>
    <w:rsid w:val="00703E66"/>
    <w:rsid w:val="00710E0C"/>
    <w:rsid w:val="00710F59"/>
    <w:rsid w:val="007145D0"/>
    <w:rsid w:val="00715FA8"/>
    <w:rsid w:val="007162BD"/>
    <w:rsid w:val="007205FA"/>
    <w:rsid w:val="00720E4F"/>
    <w:rsid w:val="007219B9"/>
    <w:rsid w:val="00721E8E"/>
    <w:rsid w:val="00722C64"/>
    <w:rsid w:val="0072453D"/>
    <w:rsid w:val="007246B1"/>
    <w:rsid w:val="007315F8"/>
    <w:rsid w:val="007320E2"/>
    <w:rsid w:val="00732C0D"/>
    <w:rsid w:val="007334E9"/>
    <w:rsid w:val="00733977"/>
    <w:rsid w:val="00734230"/>
    <w:rsid w:val="0073441D"/>
    <w:rsid w:val="00734BB7"/>
    <w:rsid w:val="00734D98"/>
    <w:rsid w:val="00740149"/>
    <w:rsid w:val="00740537"/>
    <w:rsid w:val="007412D0"/>
    <w:rsid w:val="00741D8D"/>
    <w:rsid w:val="0074269B"/>
    <w:rsid w:val="00744AA0"/>
    <w:rsid w:val="00744F26"/>
    <w:rsid w:val="00745EE4"/>
    <w:rsid w:val="0074673D"/>
    <w:rsid w:val="007470FD"/>
    <w:rsid w:val="007478C1"/>
    <w:rsid w:val="00751A55"/>
    <w:rsid w:val="00753841"/>
    <w:rsid w:val="007555E1"/>
    <w:rsid w:val="00760A51"/>
    <w:rsid w:val="007613BB"/>
    <w:rsid w:val="00762400"/>
    <w:rsid w:val="0076378A"/>
    <w:rsid w:val="0076582C"/>
    <w:rsid w:val="00767A9F"/>
    <w:rsid w:val="00767E6F"/>
    <w:rsid w:val="007723E5"/>
    <w:rsid w:val="00773A2D"/>
    <w:rsid w:val="00776B18"/>
    <w:rsid w:val="0078098F"/>
    <w:rsid w:val="00781455"/>
    <w:rsid w:val="0078492F"/>
    <w:rsid w:val="007849F1"/>
    <w:rsid w:val="00784D0D"/>
    <w:rsid w:val="00785E9C"/>
    <w:rsid w:val="007907E8"/>
    <w:rsid w:val="00790F7C"/>
    <w:rsid w:val="0079478A"/>
    <w:rsid w:val="00794F60"/>
    <w:rsid w:val="00797FC4"/>
    <w:rsid w:val="007A003D"/>
    <w:rsid w:val="007A1FAC"/>
    <w:rsid w:val="007A2225"/>
    <w:rsid w:val="007A29A4"/>
    <w:rsid w:val="007A3D43"/>
    <w:rsid w:val="007A6565"/>
    <w:rsid w:val="007A6758"/>
    <w:rsid w:val="007A6C3D"/>
    <w:rsid w:val="007A7CB8"/>
    <w:rsid w:val="007B0A30"/>
    <w:rsid w:val="007B3E2D"/>
    <w:rsid w:val="007B5E1A"/>
    <w:rsid w:val="007B60D4"/>
    <w:rsid w:val="007B6654"/>
    <w:rsid w:val="007B7E14"/>
    <w:rsid w:val="007C18BA"/>
    <w:rsid w:val="007C7111"/>
    <w:rsid w:val="007C71F6"/>
    <w:rsid w:val="007D0779"/>
    <w:rsid w:val="007D2685"/>
    <w:rsid w:val="007D3AF3"/>
    <w:rsid w:val="007E045F"/>
    <w:rsid w:val="007E0A82"/>
    <w:rsid w:val="007E44AC"/>
    <w:rsid w:val="007F3D75"/>
    <w:rsid w:val="007F4E10"/>
    <w:rsid w:val="007F5484"/>
    <w:rsid w:val="007F651A"/>
    <w:rsid w:val="007F66A1"/>
    <w:rsid w:val="007F77AF"/>
    <w:rsid w:val="00801AAE"/>
    <w:rsid w:val="00802E8D"/>
    <w:rsid w:val="00804E33"/>
    <w:rsid w:val="008051F9"/>
    <w:rsid w:val="00805B00"/>
    <w:rsid w:val="008061B9"/>
    <w:rsid w:val="00807672"/>
    <w:rsid w:val="008078AD"/>
    <w:rsid w:val="00807D51"/>
    <w:rsid w:val="00812CE8"/>
    <w:rsid w:val="00814E72"/>
    <w:rsid w:val="00815960"/>
    <w:rsid w:val="00816351"/>
    <w:rsid w:val="0082038A"/>
    <w:rsid w:val="008256E8"/>
    <w:rsid w:val="00826704"/>
    <w:rsid w:val="00826B55"/>
    <w:rsid w:val="00827E6B"/>
    <w:rsid w:val="008311F9"/>
    <w:rsid w:val="00831AD0"/>
    <w:rsid w:val="008324FA"/>
    <w:rsid w:val="00832BA9"/>
    <w:rsid w:val="00832D25"/>
    <w:rsid w:val="00833577"/>
    <w:rsid w:val="00834CA7"/>
    <w:rsid w:val="00835307"/>
    <w:rsid w:val="00836361"/>
    <w:rsid w:val="008375E1"/>
    <w:rsid w:val="00840158"/>
    <w:rsid w:val="0084281E"/>
    <w:rsid w:val="008433CA"/>
    <w:rsid w:val="00843B28"/>
    <w:rsid w:val="00843CC8"/>
    <w:rsid w:val="00844E66"/>
    <w:rsid w:val="00845EDB"/>
    <w:rsid w:val="0084623A"/>
    <w:rsid w:val="00846B20"/>
    <w:rsid w:val="00850144"/>
    <w:rsid w:val="00850BA6"/>
    <w:rsid w:val="00851E6C"/>
    <w:rsid w:val="008522D2"/>
    <w:rsid w:val="00853EA7"/>
    <w:rsid w:val="00854249"/>
    <w:rsid w:val="00854B56"/>
    <w:rsid w:val="00855EF6"/>
    <w:rsid w:val="008561C6"/>
    <w:rsid w:val="008579FD"/>
    <w:rsid w:val="00857F78"/>
    <w:rsid w:val="008625DA"/>
    <w:rsid w:val="00863E9F"/>
    <w:rsid w:val="00864414"/>
    <w:rsid w:val="008654AB"/>
    <w:rsid w:val="008722DB"/>
    <w:rsid w:val="00873F12"/>
    <w:rsid w:val="00874B6D"/>
    <w:rsid w:val="00874E2C"/>
    <w:rsid w:val="00876097"/>
    <w:rsid w:val="00876446"/>
    <w:rsid w:val="008766EC"/>
    <w:rsid w:val="008766FB"/>
    <w:rsid w:val="0087680C"/>
    <w:rsid w:val="00882187"/>
    <w:rsid w:val="00882238"/>
    <w:rsid w:val="008830A8"/>
    <w:rsid w:val="00886172"/>
    <w:rsid w:val="00891FB4"/>
    <w:rsid w:val="00892F23"/>
    <w:rsid w:val="008937F5"/>
    <w:rsid w:val="00893CCF"/>
    <w:rsid w:val="008943B8"/>
    <w:rsid w:val="008947BA"/>
    <w:rsid w:val="0089546B"/>
    <w:rsid w:val="0089687D"/>
    <w:rsid w:val="008A0903"/>
    <w:rsid w:val="008A12AB"/>
    <w:rsid w:val="008A1D5C"/>
    <w:rsid w:val="008A2C56"/>
    <w:rsid w:val="008A31CF"/>
    <w:rsid w:val="008A366A"/>
    <w:rsid w:val="008A3CBF"/>
    <w:rsid w:val="008A40C0"/>
    <w:rsid w:val="008A6AFD"/>
    <w:rsid w:val="008A75CD"/>
    <w:rsid w:val="008B09DA"/>
    <w:rsid w:val="008B116A"/>
    <w:rsid w:val="008B3DEA"/>
    <w:rsid w:val="008B4734"/>
    <w:rsid w:val="008B48C2"/>
    <w:rsid w:val="008B4DA1"/>
    <w:rsid w:val="008B5634"/>
    <w:rsid w:val="008B78C4"/>
    <w:rsid w:val="008C1E53"/>
    <w:rsid w:val="008C4349"/>
    <w:rsid w:val="008C69B2"/>
    <w:rsid w:val="008C7437"/>
    <w:rsid w:val="008D0677"/>
    <w:rsid w:val="008D0DB0"/>
    <w:rsid w:val="008D0EA6"/>
    <w:rsid w:val="008D4D5A"/>
    <w:rsid w:val="008D55E5"/>
    <w:rsid w:val="008D7BFE"/>
    <w:rsid w:val="008E2A09"/>
    <w:rsid w:val="008E2D40"/>
    <w:rsid w:val="008E5D47"/>
    <w:rsid w:val="008E7601"/>
    <w:rsid w:val="008E7BBD"/>
    <w:rsid w:val="008F0256"/>
    <w:rsid w:val="008F4363"/>
    <w:rsid w:val="008F4F7A"/>
    <w:rsid w:val="00900B94"/>
    <w:rsid w:val="00900DBD"/>
    <w:rsid w:val="00903ADE"/>
    <w:rsid w:val="009059A8"/>
    <w:rsid w:val="00907660"/>
    <w:rsid w:val="00907BA2"/>
    <w:rsid w:val="009106D5"/>
    <w:rsid w:val="00910B91"/>
    <w:rsid w:val="00913336"/>
    <w:rsid w:val="00914988"/>
    <w:rsid w:val="00915094"/>
    <w:rsid w:val="009153BC"/>
    <w:rsid w:val="00916243"/>
    <w:rsid w:val="00916950"/>
    <w:rsid w:val="00916DFD"/>
    <w:rsid w:val="0091755D"/>
    <w:rsid w:val="00917B6F"/>
    <w:rsid w:val="009214B4"/>
    <w:rsid w:val="0092240E"/>
    <w:rsid w:val="00924A1B"/>
    <w:rsid w:val="009267D3"/>
    <w:rsid w:val="00927B6B"/>
    <w:rsid w:val="009305C0"/>
    <w:rsid w:val="0093360E"/>
    <w:rsid w:val="00933E9E"/>
    <w:rsid w:val="00935CD5"/>
    <w:rsid w:val="009372C0"/>
    <w:rsid w:val="0093793B"/>
    <w:rsid w:val="0094153C"/>
    <w:rsid w:val="009429AB"/>
    <w:rsid w:val="00942E7E"/>
    <w:rsid w:val="00945727"/>
    <w:rsid w:val="00945DB7"/>
    <w:rsid w:val="00950743"/>
    <w:rsid w:val="0095078D"/>
    <w:rsid w:val="00951374"/>
    <w:rsid w:val="009533FD"/>
    <w:rsid w:val="00953E80"/>
    <w:rsid w:val="00955769"/>
    <w:rsid w:val="00957AB6"/>
    <w:rsid w:val="00961E69"/>
    <w:rsid w:val="00964EE4"/>
    <w:rsid w:val="009650F3"/>
    <w:rsid w:val="009673BB"/>
    <w:rsid w:val="00967D5F"/>
    <w:rsid w:val="00967DCD"/>
    <w:rsid w:val="009701AC"/>
    <w:rsid w:val="00971F59"/>
    <w:rsid w:val="00973454"/>
    <w:rsid w:val="00975632"/>
    <w:rsid w:val="009779FF"/>
    <w:rsid w:val="00980187"/>
    <w:rsid w:val="0098133C"/>
    <w:rsid w:val="0098157C"/>
    <w:rsid w:val="00982EF5"/>
    <w:rsid w:val="00983375"/>
    <w:rsid w:val="0098363E"/>
    <w:rsid w:val="00983EC4"/>
    <w:rsid w:val="0098478D"/>
    <w:rsid w:val="009872BE"/>
    <w:rsid w:val="00991ABE"/>
    <w:rsid w:val="00992C57"/>
    <w:rsid w:val="00993A79"/>
    <w:rsid w:val="009952D0"/>
    <w:rsid w:val="009954C4"/>
    <w:rsid w:val="009A0552"/>
    <w:rsid w:val="009A0E35"/>
    <w:rsid w:val="009A20F4"/>
    <w:rsid w:val="009A2A0C"/>
    <w:rsid w:val="009A45BE"/>
    <w:rsid w:val="009A4A7E"/>
    <w:rsid w:val="009A5B47"/>
    <w:rsid w:val="009B0FC1"/>
    <w:rsid w:val="009B197A"/>
    <w:rsid w:val="009B60ED"/>
    <w:rsid w:val="009B67C9"/>
    <w:rsid w:val="009B712B"/>
    <w:rsid w:val="009B71BF"/>
    <w:rsid w:val="009C0533"/>
    <w:rsid w:val="009C2E07"/>
    <w:rsid w:val="009C4917"/>
    <w:rsid w:val="009C4F96"/>
    <w:rsid w:val="009C75DD"/>
    <w:rsid w:val="009C7B60"/>
    <w:rsid w:val="009C7DAB"/>
    <w:rsid w:val="009C7DD9"/>
    <w:rsid w:val="009D24A8"/>
    <w:rsid w:val="009D2637"/>
    <w:rsid w:val="009D2D4D"/>
    <w:rsid w:val="009D319D"/>
    <w:rsid w:val="009D521E"/>
    <w:rsid w:val="009D768F"/>
    <w:rsid w:val="009E0255"/>
    <w:rsid w:val="009E1B98"/>
    <w:rsid w:val="009E3416"/>
    <w:rsid w:val="009E6F6C"/>
    <w:rsid w:val="009F15F8"/>
    <w:rsid w:val="009F4F55"/>
    <w:rsid w:val="009F5261"/>
    <w:rsid w:val="009F650A"/>
    <w:rsid w:val="00A009FB"/>
    <w:rsid w:val="00A00AD5"/>
    <w:rsid w:val="00A01F3B"/>
    <w:rsid w:val="00A02880"/>
    <w:rsid w:val="00A047EB"/>
    <w:rsid w:val="00A054D3"/>
    <w:rsid w:val="00A06F2B"/>
    <w:rsid w:val="00A14850"/>
    <w:rsid w:val="00A15A01"/>
    <w:rsid w:val="00A160B0"/>
    <w:rsid w:val="00A161A0"/>
    <w:rsid w:val="00A16D57"/>
    <w:rsid w:val="00A20C21"/>
    <w:rsid w:val="00A23C73"/>
    <w:rsid w:val="00A252E7"/>
    <w:rsid w:val="00A2760A"/>
    <w:rsid w:val="00A27A71"/>
    <w:rsid w:val="00A31488"/>
    <w:rsid w:val="00A32FAC"/>
    <w:rsid w:val="00A33387"/>
    <w:rsid w:val="00A341D1"/>
    <w:rsid w:val="00A35E2D"/>
    <w:rsid w:val="00A3712D"/>
    <w:rsid w:val="00A37148"/>
    <w:rsid w:val="00A43295"/>
    <w:rsid w:val="00A43384"/>
    <w:rsid w:val="00A44426"/>
    <w:rsid w:val="00A461CD"/>
    <w:rsid w:val="00A50469"/>
    <w:rsid w:val="00A508FE"/>
    <w:rsid w:val="00A522A6"/>
    <w:rsid w:val="00A52B81"/>
    <w:rsid w:val="00A54881"/>
    <w:rsid w:val="00A56442"/>
    <w:rsid w:val="00A56783"/>
    <w:rsid w:val="00A568B9"/>
    <w:rsid w:val="00A5739C"/>
    <w:rsid w:val="00A60FDF"/>
    <w:rsid w:val="00A62222"/>
    <w:rsid w:val="00A63335"/>
    <w:rsid w:val="00A63F99"/>
    <w:rsid w:val="00A65E3E"/>
    <w:rsid w:val="00A67882"/>
    <w:rsid w:val="00A701A5"/>
    <w:rsid w:val="00A71E80"/>
    <w:rsid w:val="00A73021"/>
    <w:rsid w:val="00A80373"/>
    <w:rsid w:val="00A81630"/>
    <w:rsid w:val="00A83450"/>
    <w:rsid w:val="00A846F4"/>
    <w:rsid w:val="00A85E1F"/>
    <w:rsid w:val="00A86F7E"/>
    <w:rsid w:val="00A87D0E"/>
    <w:rsid w:val="00A9430D"/>
    <w:rsid w:val="00A950A5"/>
    <w:rsid w:val="00A950FD"/>
    <w:rsid w:val="00A959C7"/>
    <w:rsid w:val="00A95CF4"/>
    <w:rsid w:val="00A95EC9"/>
    <w:rsid w:val="00AA0372"/>
    <w:rsid w:val="00AA11FF"/>
    <w:rsid w:val="00AA13A8"/>
    <w:rsid w:val="00AA1812"/>
    <w:rsid w:val="00AA28CE"/>
    <w:rsid w:val="00AA38EF"/>
    <w:rsid w:val="00AA3B5D"/>
    <w:rsid w:val="00AA4285"/>
    <w:rsid w:val="00AA48DC"/>
    <w:rsid w:val="00AA52B0"/>
    <w:rsid w:val="00AA7172"/>
    <w:rsid w:val="00AB0884"/>
    <w:rsid w:val="00AB0C5E"/>
    <w:rsid w:val="00AB1493"/>
    <w:rsid w:val="00AB1527"/>
    <w:rsid w:val="00AB34CD"/>
    <w:rsid w:val="00AB581B"/>
    <w:rsid w:val="00AB7685"/>
    <w:rsid w:val="00AC56EF"/>
    <w:rsid w:val="00AC69B6"/>
    <w:rsid w:val="00AC777C"/>
    <w:rsid w:val="00AD4596"/>
    <w:rsid w:val="00AD56EF"/>
    <w:rsid w:val="00AD6600"/>
    <w:rsid w:val="00AD6CF5"/>
    <w:rsid w:val="00AD6EEA"/>
    <w:rsid w:val="00AE02B8"/>
    <w:rsid w:val="00AE1C9A"/>
    <w:rsid w:val="00AE2576"/>
    <w:rsid w:val="00AE4F2F"/>
    <w:rsid w:val="00AE680C"/>
    <w:rsid w:val="00AE682C"/>
    <w:rsid w:val="00AF0E1E"/>
    <w:rsid w:val="00AF6170"/>
    <w:rsid w:val="00AF6372"/>
    <w:rsid w:val="00AF719B"/>
    <w:rsid w:val="00AF7F70"/>
    <w:rsid w:val="00B0289B"/>
    <w:rsid w:val="00B1015A"/>
    <w:rsid w:val="00B14525"/>
    <w:rsid w:val="00B16A35"/>
    <w:rsid w:val="00B1715A"/>
    <w:rsid w:val="00B17A03"/>
    <w:rsid w:val="00B20429"/>
    <w:rsid w:val="00B21D54"/>
    <w:rsid w:val="00B23F9A"/>
    <w:rsid w:val="00B2507A"/>
    <w:rsid w:val="00B26EDD"/>
    <w:rsid w:val="00B31CD5"/>
    <w:rsid w:val="00B362FD"/>
    <w:rsid w:val="00B37381"/>
    <w:rsid w:val="00B40F8D"/>
    <w:rsid w:val="00B44B4F"/>
    <w:rsid w:val="00B45BF1"/>
    <w:rsid w:val="00B479F6"/>
    <w:rsid w:val="00B50D90"/>
    <w:rsid w:val="00B5320A"/>
    <w:rsid w:val="00B53855"/>
    <w:rsid w:val="00B53C27"/>
    <w:rsid w:val="00B54298"/>
    <w:rsid w:val="00B623C9"/>
    <w:rsid w:val="00B6255F"/>
    <w:rsid w:val="00B6267E"/>
    <w:rsid w:val="00B63359"/>
    <w:rsid w:val="00B63BEE"/>
    <w:rsid w:val="00B64018"/>
    <w:rsid w:val="00B640BD"/>
    <w:rsid w:val="00B678E6"/>
    <w:rsid w:val="00B7079A"/>
    <w:rsid w:val="00B708F7"/>
    <w:rsid w:val="00B709CC"/>
    <w:rsid w:val="00B71462"/>
    <w:rsid w:val="00B74E90"/>
    <w:rsid w:val="00B75A72"/>
    <w:rsid w:val="00B75F6D"/>
    <w:rsid w:val="00B775C6"/>
    <w:rsid w:val="00B80162"/>
    <w:rsid w:val="00B80846"/>
    <w:rsid w:val="00B84756"/>
    <w:rsid w:val="00B859DA"/>
    <w:rsid w:val="00B85A9C"/>
    <w:rsid w:val="00B875FD"/>
    <w:rsid w:val="00B90468"/>
    <w:rsid w:val="00B91835"/>
    <w:rsid w:val="00B93517"/>
    <w:rsid w:val="00B93901"/>
    <w:rsid w:val="00B94BA1"/>
    <w:rsid w:val="00B979EC"/>
    <w:rsid w:val="00BA0B1D"/>
    <w:rsid w:val="00BA1140"/>
    <w:rsid w:val="00BA1E70"/>
    <w:rsid w:val="00BA39E5"/>
    <w:rsid w:val="00BA3AD0"/>
    <w:rsid w:val="00BA4204"/>
    <w:rsid w:val="00BA61C8"/>
    <w:rsid w:val="00BA6E89"/>
    <w:rsid w:val="00BA717B"/>
    <w:rsid w:val="00BB220D"/>
    <w:rsid w:val="00BB237D"/>
    <w:rsid w:val="00BB2479"/>
    <w:rsid w:val="00BB52C7"/>
    <w:rsid w:val="00BB623D"/>
    <w:rsid w:val="00BB6E2B"/>
    <w:rsid w:val="00BC30EF"/>
    <w:rsid w:val="00BC32FC"/>
    <w:rsid w:val="00BC3382"/>
    <w:rsid w:val="00BC5B78"/>
    <w:rsid w:val="00BC66FE"/>
    <w:rsid w:val="00BD0F74"/>
    <w:rsid w:val="00BD11AF"/>
    <w:rsid w:val="00BD1DA2"/>
    <w:rsid w:val="00BE1299"/>
    <w:rsid w:val="00BE51B0"/>
    <w:rsid w:val="00BE5779"/>
    <w:rsid w:val="00BE7285"/>
    <w:rsid w:val="00BF042A"/>
    <w:rsid w:val="00BF047F"/>
    <w:rsid w:val="00BF16C4"/>
    <w:rsid w:val="00BF1B7D"/>
    <w:rsid w:val="00BF5137"/>
    <w:rsid w:val="00BF564C"/>
    <w:rsid w:val="00BF59C2"/>
    <w:rsid w:val="00BF6CE8"/>
    <w:rsid w:val="00BF78FC"/>
    <w:rsid w:val="00C02366"/>
    <w:rsid w:val="00C0253E"/>
    <w:rsid w:val="00C03060"/>
    <w:rsid w:val="00C03282"/>
    <w:rsid w:val="00C03D9B"/>
    <w:rsid w:val="00C03F1E"/>
    <w:rsid w:val="00C0723E"/>
    <w:rsid w:val="00C10B8C"/>
    <w:rsid w:val="00C13C32"/>
    <w:rsid w:val="00C16F32"/>
    <w:rsid w:val="00C23A6C"/>
    <w:rsid w:val="00C2642E"/>
    <w:rsid w:val="00C301AC"/>
    <w:rsid w:val="00C312A9"/>
    <w:rsid w:val="00C31848"/>
    <w:rsid w:val="00C32817"/>
    <w:rsid w:val="00C3364E"/>
    <w:rsid w:val="00C33BC5"/>
    <w:rsid w:val="00C40B33"/>
    <w:rsid w:val="00C41A55"/>
    <w:rsid w:val="00C4363D"/>
    <w:rsid w:val="00C43AC6"/>
    <w:rsid w:val="00C44727"/>
    <w:rsid w:val="00C44AFC"/>
    <w:rsid w:val="00C45673"/>
    <w:rsid w:val="00C457B5"/>
    <w:rsid w:val="00C465FD"/>
    <w:rsid w:val="00C4722C"/>
    <w:rsid w:val="00C509A5"/>
    <w:rsid w:val="00C51730"/>
    <w:rsid w:val="00C51F6D"/>
    <w:rsid w:val="00C52A71"/>
    <w:rsid w:val="00C52FF8"/>
    <w:rsid w:val="00C54D5C"/>
    <w:rsid w:val="00C5548E"/>
    <w:rsid w:val="00C557A2"/>
    <w:rsid w:val="00C55FDE"/>
    <w:rsid w:val="00C57A74"/>
    <w:rsid w:val="00C6121F"/>
    <w:rsid w:val="00C63382"/>
    <w:rsid w:val="00C63A04"/>
    <w:rsid w:val="00C63EC7"/>
    <w:rsid w:val="00C65307"/>
    <w:rsid w:val="00C67250"/>
    <w:rsid w:val="00C70200"/>
    <w:rsid w:val="00C74329"/>
    <w:rsid w:val="00C7581A"/>
    <w:rsid w:val="00C82AFC"/>
    <w:rsid w:val="00C82E79"/>
    <w:rsid w:val="00C85729"/>
    <w:rsid w:val="00C91567"/>
    <w:rsid w:val="00C9204B"/>
    <w:rsid w:val="00C92E0A"/>
    <w:rsid w:val="00C9355F"/>
    <w:rsid w:val="00C95422"/>
    <w:rsid w:val="00C95C14"/>
    <w:rsid w:val="00C96085"/>
    <w:rsid w:val="00CA0561"/>
    <w:rsid w:val="00CA1302"/>
    <w:rsid w:val="00CA1CC2"/>
    <w:rsid w:val="00CA4085"/>
    <w:rsid w:val="00CA607D"/>
    <w:rsid w:val="00CA7C3E"/>
    <w:rsid w:val="00CB2CEB"/>
    <w:rsid w:val="00CB2CF7"/>
    <w:rsid w:val="00CB371F"/>
    <w:rsid w:val="00CB3C58"/>
    <w:rsid w:val="00CB4866"/>
    <w:rsid w:val="00CB5DB5"/>
    <w:rsid w:val="00CC0161"/>
    <w:rsid w:val="00CC2C7B"/>
    <w:rsid w:val="00CC34E5"/>
    <w:rsid w:val="00CC392E"/>
    <w:rsid w:val="00CC7293"/>
    <w:rsid w:val="00CD18AB"/>
    <w:rsid w:val="00CD2902"/>
    <w:rsid w:val="00CD2F08"/>
    <w:rsid w:val="00CD43DC"/>
    <w:rsid w:val="00CD5C99"/>
    <w:rsid w:val="00CD5CB2"/>
    <w:rsid w:val="00CD6610"/>
    <w:rsid w:val="00CE4C8E"/>
    <w:rsid w:val="00CE5FD7"/>
    <w:rsid w:val="00CF1097"/>
    <w:rsid w:val="00CF14DB"/>
    <w:rsid w:val="00CF52E0"/>
    <w:rsid w:val="00CF5516"/>
    <w:rsid w:val="00CF5ED3"/>
    <w:rsid w:val="00D01584"/>
    <w:rsid w:val="00D03E56"/>
    <w:rsid w:val="00D047A0"/>
    <w:rsid w:val="00D0549B"/>
    <w:rsid w:val="00D07012"/>
    <w:rsid w:val="00D07CD6"/>
    <w:rsid w:val="00D104A3"/>
    <w:rsid w:val="00D15138"/>
    <w:rsid w:val="00D15324"/>
    <w:rsid w:val="00D215D4"/>
    <w:rsid w:val="00D25119"/>
    <w:rsid w:val="00D258C3"/>
    <w:rsid w:val="00D25BA6"/>
    <w:rsid w:val="00D262FC"/>
    <w:rsid w:val="00D27A99"/>
    <w:rsid w:val="00D30808"/>
    <w:rsid w:val="00D32A1F"/>
    <w:rsid w:val="00D32BDD"/>
    <w:rsid w:val="00D34A50"/>
    <w:rsid w:val="00D34CFA"/>
    <w:rsid w:val="00D34F8D"/>
    <w:rsid w:val="00D35892"/>
    <w:rsid w:val="00D418A7"/>
    <w:rsid w:val="00D430D5"/>
    <w:rsid w:val="00D433E6"/>
    <w:rsid w:val="00D46082"/>
    <w:rsid w:val="00D50084"/>
    <w:rsid w:val="00D502EF"/>
    <w:rsid w:val="00D50A28"/>
    <w:rsid w:val="00D50EEE"/>
    <w:rsid w:val="00D51AC5"/>
    <w:rsid w:val="00D525BD"/>
    <w:rsid w:val="00D52CFB"/>
    <w:rsid w:val="00D54FC4"/>
    <w:rsid w:val="00D55AAA"/>
    <w:rsid w:val="00D572EA"/>
    <w:rsid w:val="00D627F8"/>
    <w:rsid w:val="00D63525"/>
    <w:rsid w:val="00D642EE"/>
    <w:rsid w:val="00D64995"/>
    <w:rsid w:val="00D662AD"/>
    <w:rsid w:val="00D7066A"/>
    <w:rsid w:val="00D7192F"/>
    <w:rsid w:val="00D722D1"/>
    <w:rsid w:val="00D72B77"/>
    <w:rsid w:val="00D72B9F"/>
    <w:rsid w:val="00D72DCC"/>
    <w:rsid w:val="00D76147"/>
    <w:rsid w:val="00D76AF6"/>
    <w:rsid w:val="00D77861"/>
    <w:rsid w:val="00D80B0B"/>
    <w:rsid w:val="00D812C2"/>
    <w:rsid w:val="00D81CEC"/>
    <w:rsid w:val="00D83957"/>
    <w:rsid w:val="00D84D8B"/>
    <w:rsid w:val="00D867C2"/>
    <w:rsid w:val="00D922E2"/>
    <w:rsid w:val="00D94EEE"/>
    <w:rsid w:val="00D9677E"/>
    <w:rsid w:val="00D9753F"/>
    <w:rsid w:val="00DA0505"/>
    <w:rsid w:val="00DA7F6A"/>
    <w:rsid w:val="00DB1417"/>
    <w:rsid w:val="00DB167E"/>
    <w:rsid w:val="00DB2D4F"/>
    <w:rsid w:val="00DC0169"/>
    <w:rsid w:val="00DC384C"/>
    <w:rsid w:val="00DC4294"/>
    <w:rsid w:val="00DC4BE6"/>
    <w:rsid w:val="00DC59C5"/>
    <w:rsid w:val="00DC7108"/>
    <w:rsid w:val="00DC7C76"/>
    <w:rsid w:val="00DD26C3"/>
    <w:rsid w:val="00DD33CF"/>
    <w:rsid w:val="00DD639F"/>
    <w:rsid w:val="00DD7403"/>
    <w:rsid w:val="00DE2339"/>
    <w:rsid w:val="00DE3975"/>
    <w:rsid w:val="00DE5009"/>
    <w:rsid w:val="00DE7B2E"/>
    <w:rsid w:val="00DF2C2B"/>
    <w:rsid w:val="00DF378D"/>
    <w:rsid w:val="00DF390D"/>
    <w:rsid w:val="00DF5187"/>
    <w:rsid w:val="00DF534F"/>
    <w:rsid w:val="00DF6E2F"/>
    <w:rsid w:val="00E02557"/>
    <w:rsid w:val="00E0365C"/>
    <w:rsid w:val="00E03788"/>
    <w:rsid w:val="00E03881"/>
    <w:rsid w:val="00E04604"/>
    <w:rsid w:val="00E055DD"/>
    <w:rsid w:val="00E05B65"/>
    <w:rsid w:val="00E066C5"/>
    <w:rsid w:val="00E07C4A"/>
    <w:rsid w:val="00E10211"/>
    <w:rsid w:val="00E10D8F"/>
    <w:rsid w:val="00E11803"/>
    <w:rsid w:val="00E11AA4"/>
    <w:rsid w:val="00E1207A"/>
    <w:rsid w:val="00E12135"/>
    <w:rsid w:val="00E12564"/>
    <w:rsid w:val="00E14EF5"/>
    <w:rsid w:val="00E1627D"/>
    <w:rsid w:val="00E16C1D"/>
    <w:rsid w:val="00E20DF2"/>
    <w:rsid w:val="00E20EF7"/>
    <w:rsid w:val="00E221AF"/>
    <w:rsid w:val="00E23198"/>
    <w:rsid w:val="00E249E2"/>
    <w:rsid w:val="00E24B52"/>
    <w:rsid w:val="00E24C21"/>
    <w:rsid w:val="00E26BD6"/>
    <w:rsid w:val="00E31914"/>
    <w:rsid w:val="00E32B80"/>
    <w:rsid w:val="00E33E93"/>
    <w:rsid w:val="00E340AF"/>
    <w:rsid w:val="00E3432D"/>
    <w:rsid w:val="00E34643"/>
    <w:rsid w:val="00E34E14"/>
    <w:rsid w:val="00E3520B"/>
    <w:rsid w:val="00E3726C"/>
    <w:rsid w:val="00E37277"/>
    <w:rsid w:val="00E45390"/>
    <w:rsid w:val="00E471CC"/>
    <w:rsid w:val="00E47239"/>
    <w:rsid w:val="00E4742C"/>
    <w:rsid w:val="00E504F3"/>
    <w:rsid w:val="00E514B9"/>
    <w:rsid w:val="00E51B63"/>
    <w:rsid w:val="00E52151"/>
    <w:rsid w:val="00E521E4"/>
    <w:rsid w:val="00E5291E"/>
    <w:rsid w:val="00E540D4"/>
    <w:rsid w:val="00E5434F"/>
    <w:rsid w:val="00E54B2B"/>
    <w:rsid w:val="00E552C3"/>
    <w:rsid w:val="00E60269"/>
    <w:rsid w:val="00E6032D"/>
    <w:rsid w:val="00E62F75"/>
    <w:rsid w:val="00E631E3"/>
    <w:rsid w:val="00E641D5"/>
    <w:rsid w:val="00E64867"/>
    <w:rsid w:val="00E64D0D"/>
    <w:rsid w:val="00E65A4C"/>
    <w:rsid w:val="00E67D79"/>
    <w:rsid w:val="00E71446"/>
    <w:rsid w:val="00E72CCE"/>
    <w:rsid w:val="00E72DC2"/>
    <w:rsid w:val="00E76ACE"/>
    <w:rsid w:val="00E80AEA"/>
    <w:rsid w:val="00E817AA"/>
    <w:rsid w:val="00E81F51"/>
    <w:rsid w:val="00E823E4"/>
    <w:rsid w:val="00E843D3"/>
    <w:rsid w:val="00E90AE5"/>
    <w:rsid w:val="00E90CB7"/>
    <w:rsid w:val="00E91D71"/>
    <w:rsid w:val="00E92116"/>
    <w:rsid w:val="00E9330B"/>
    <w:rsid w:val="00E94237"/>
    <w:rsid w:val="00E95961"/>
    <w:rsid w:val="00E95AB7"/>
    <w:rsid w:val="00E9612B"/>
    <w:rsid w:val="00EA0043"/>
    <w:rsid w:val="00EA0F73"/>
    <w:rsid w:val="00EA496D"/>
    <w:rsid w:val="00EA5E5C"/>
    <w:rsid w:val="00EA799B"/>
    <w:rsid w:val="00EB0402"/>
    <w:rsid w:val="00EB1363"/>
    <w:rsid w:val="00EB3107"/>
    <w:rsid w:val="00EB4654"/>
    <w:rsid w:val="00EB4BC4"/>
    <w:rsid w:val="00EB6610"/>
    <w:rsid w:val="00EC1F45"/>
    <w:rsid w:val="00EC26A9"/>
    <w:rsid w:val="00EC303D"/>
    <w:rsid w:val="00EC405B"/>
    <w:rsid w:val="00EC520B"/>
    <w:rsid w:val="00ED02C1"/>
    <w:rsid w:val="00ED061B"/>
    <w:rsid w:val="00ED0AC6"/>
    <w:rsid w:val="00ED108A"/>
    <w:rsid w:val="00ED203B"/>
    <w:rsid w:val="00ED2201"/>
    <w:rsid w:val="00ED2815"/>
    <w:rsid w:val="00ED5DB4"/>
    <w:rsid w:val="00ED6BF2"/>
    <w:rsid w:val="00EE0230"/>
    <w:rsid w:val="00EE0554"/>
    <w:rsid w:val="00EE2A2B"/>
    <w:rsid w:val="00EE39BF"/>
    <w:rsid w:val="00EE3DEE"/>
    <w:rsid w:val="00EE4695"/>
    <w:rsid w:val="00EF1A4D"/>
    <w:rsid w:val="00EF3172"/>
    <w:rsid w:val="00EF3C6F"/>
    <w:rsid w:val="00EF4531"/>
    <w:rsid w:val="00EF560D"/>
    <w:rsid w:val="00EF5F99"/>
    <w:rsid w:val="00F0184B"/>
    <w:rsid w:val="00F03218"/>
    <w:rsid w:val="00F0449C"/>
    <w:rsid w:val="00F05FB8"/>
    <w:rsid w:val="00F06012"/>
    <w:rsid w:val="00F06CBC"/>
    <w:rsid w:val="00F077B6"/>
    <w:rsid w:val="00F07D6A"/>
    <w:rsid w:val="00F219D4"/>
    <w:rsid w:val="00F21ED2"/>
    <w:rsid w:val="00F22FB9"/>
    <w:rsid w:val="00F257C0"/>
    <w:rsid w:val="00F25FD4"/>
    <w:rsid w:val="00F26D31"/>
    <w:rsid w:val="00F277BD"/>
    <w:rsid w:val="00F30B57"/>
    <w:rsid w:val="00F36DEB"/>
    <w:rsid w:val="00F42E1E"/>
    <w:rsid w:val="00F43D8C"/>
    <w:rsid w:val="00F44499"/>
    <w:rsid w:val="00F44B69"/>
    <w:rsid w:val="00F456DB"/>
    <w:rsid w:val="00F4739C"/>
    <w:rsid w:val="00F47740"/>
    <w:rsid w:val="00F477D6"/>
    <w:rsid w:val="00F50FF1"/>
    <w:rsid w:val="00F527AA"/>
    <w:rsid w:val="00F52CCE"/>
    <w:rsid w:val="00F54768"/>
    <w:rsid w:val="00F55848"/>
    <w:rsid w:val="00F55AAF"/>
    <w:rsid w:val="00F5605A"/>
    <w:rsid w:val="00F572AC"/>
    <w:rsid w:val="00F6346C"/>
    <w:rsid w:val="00F65EF2"/>
    <w:rsid w:val="00F67892"/>
    <w:rsid w:val="00F71311"/>
    <w:rsid w:val="00F7163B"/>
    <w:rsid w:val="00F732BE"/>
    <w:rsid w:val="00F7339C"/>
    <w:rsid w:val="00F75DA9"/>
    <w:rsid w:val="00F80044"/>
    <w:rsid w:val="00F8052F"/>
    <w:rsid w:val="00F80E63"/>
    <w:rsid w:val="00F81939"/>
    <w:rsid w:val="00F81A9A"/>
    <w:rsid w:val="00F81FDA"/>
    <w:rsid w:val="00F832CE"/>
    <w:rsid w:val="00F8376A"/>
    <w:rsid w:val="00F84A6D"/>
    <w:rsid w:val="00F859DA"/>
    <w:rsid w:val="00F872F7"/>
    <w:rsid w:val="00F90134"/>
    <w:rsid w:val="00F9084A"/>
    <w:rsid w:val="00F9518D"/>
    <w:rsid w:val="00F96FAC"/>
    <w:rsid w:val="00F97096"/>
    <w:rsid w:val="00FA18FB"/>
    <w:rsid w:val="00FA395C"/>
    <w:rsid w:val="00FA43E8"/>
    <w:rsid w:val="00FA4844"/>
    <w:rsid w:val="00FA5916"/>
    <w:rsid w:val="00FA5C40"/>
    <w:rsid w:val="00FB24BE"/>
    <w:rsid w:val="00FB421C"/>
    <w:rsid w:val="00FB4565"/>
    <w:rsid w:val="00FB4765"/>
    <w:rsid w:val="00FB4F1E"/>
    <w:rsid w:val="00FB528A"/>
    <w:rsid w:val="00FB7E07"/>
    <w:rsid w:val="00FC0DCA"/>
    <w:rsid w:val="00FC178E"/>
    <w:rsid w:val="00FC22D1"/>
    <w:rsid w:val="00FC559D"/>
    <w:rsid w:val="00FC75FB"/>
    <w:rsid w:val="00FD0A00"/>
    <w:rsid w:val="00FD1D19"/>
    <w:rsid w:val="00FD4083"/>
    <w:rsid w:val="00FD7A6E"/>
    <w:rsid w:val="00FE061F"/>
    <w:rsid w:val="00FE124D"/>
    <w:rsid w:val="00FE13F9"/>
    <w:rsid w:val="00FE2BA4"/>
    <w:rsid w:val="00FE43F0"/>
    <w:rsid w:val="00FE75E0"/>
    <w:rsid w:val="00FF0F8A"/>
    <w:rsid w:val="00FF15E1"/>
    <w:rsid w:val="00FF5DBF"/>
    <w:rsid w:val="00FF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4D9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59D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C4D9C"/>
  </w:style>
  <w:style w:type="paragraph" w:styleId="BalloonText">
    <w:name w:val="Balloon Text"/>
    <w:basedOn w:val="Normal"/>
    <w:link w:val="BalloonTextChar"/>
    <w:uiPriority w:val="99"/>
    <w:semiHidden/>
    <w:rsid w:val="008E5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60B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2705</Words>
  <Characters>15420</Characters>
  <Application>Microsoft Office Outlook</Application>
  <DocSecurity>0</DocSecurity>
  <Lines>0</Lines>
  <Paragraphs>0</Paragraphs>
  <ScaleCrop>false</ScaleCrop>
  <Company>Союз Городов Цента и Северо-Запада России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*</dc:creator>
  <cp:keywords/>
  <dc:description/>
  <cp:lastModifiedBy>User</cp:lastModifiedBy>
  <cp:revision>2</cp:revision>
  <cp:lastPrinted>2012-05-14T10:13:00Z</cp:lastPrinted>
  <dcterms:created xsi:type="dcterms:W3CDTF">2012-05-16T08:51:00Z</dcterms:created>
  <dcterms:modified xsi:type="dcterms:W3CDTF">2012-05-16T08:51:00Z</dcterms:modified>
</cp:coreProperties>
</file>