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Pr="005263CB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5263CB">
        <w:rPr>
          <w:rFonts w:ascii="Times New Roman" w:hAnsi="Times New Roman"/>
          <w:color w:val="333333"/>
          <w:sz w:val="26"/>
          <w:szCs w:val="26"/>
          <w:lang w:eastAsia="ru-RU"/>
        </w:rPr>
        <w:t xml:space="preserve">АНКЕТА </w:t>
      </w:r>
    </w:p>
    <w:p w:rsidR="00377493" w:rsidRPr="005263CB" w:rsidRDefault="00377493" w:rsidP="00CF50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color w:val="333333"/>
          <w:sz w:val="26"/>
          <w:szCs w:val="26"/>
          <w:lang w:eastAsia="ru-RU"/>
        </w:rPr>
        <w:t xml:space="preserve"> к информационному обмену о </w:t>
      </w:r>
      <w:r w:rsidRPr="005263CB">
        <w:rPr>
          <w:rFonts w:ascii="Times New Roman" w:hAnsi="Times New Roman"/>
          <w:sz w:val="26"/>
          <w:szCs w:val="26"/>
        </w:rPr>
        <w:t>результатах реализации программ Фонда поддержки реформирования  ЖКХ за 2008-2016 гг. в муниципальных образованиях Союза городов Центра и Северо-Запада России</w:t>
      </w:r>
    </w:p>
    <w:p w:rsidR="00377493" w:rsidRPr="005263CB" w:rsidRDefault="00377493" w:rsidP="00CF50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7493" w:rsidRPr="005263CB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муниципальное образование </w:t>
      </w:r>
      <w:r w:rsidR="00561710" w:rsidRPr="005263CB">
        <w:rPr>
          <w:rFonts w:ascii="Times New Roman" w:hAnsi="Times New Roman"/>
          <w:sz w:val="26"/>
          <w:szCs w:val="26"/>
        </w:rPr>
        <w:t>городской округ город Кострома</w:t>
      </w:r>
    </w:p>
    <w:p w:rsidR="00377493" w:rsidRPr="005263CB" w:rsidRDefault="00377493" w:rsidP="005263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Общая стоимость </w:t>
      </w:r>
      <w:r w:rsidRPr="005263CB">
        <w:rPr>
          <w:rFonts w:ascii="Times New Roman" w:hAnsi="Times New Roman"/>
          <w:sz w:val="26"/>
          <w:szCs w:val="26"/>
        </w:rPr>
        <w:t>реализации региональных программ, выполненных при финансовой, правовой, методической и практической поддержке Фонда (суммарно за весь период) на территории муниципального образования, в рублях: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Переселение граждан из аварийного жилья </w:t>
      </w:r>
      <w:r w:rsidR="00561710" w:rsidRPr="005263CB">
        <w:rPr>
          <w:rFonts w:ascii="Times New Roman" w:hAnsi="Times New Roman"/>
          <w:sz w:val="26"/>
          <w:szCs w:val="26"/>
        </w:rPr>
        <w:t>584 818 154,98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Капитальный ремонт многоквартирных домов </w:t>
      </w:r>
      <w:r w:rsidR="00DB2826" w:rsidRPr="005263CB">
        <w:rPr>
          <w:rFonts w:ascii="Times New Roman" w:hAnsi="Times New Roman"/>
          <w:sz w:val="26"/>
          <w:szCs w:val="26"/>
        </w:rPr>
        <w:t>906 661 382,03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Модернизация коммунальных инфраструктур   </w:t>
      </w:r>
      <w:r w:rsidR="00DB2826" w:rsidRPr="005263CB">
        <w:rPr>
          <w:rFonts w:ascii="Times New Roman" w:hAnsi="Times New Roman"/>
          <w:sz w:val="26"/>
          <w:szCs w:val="26"/>
        </w:rPr>
        <w:t>0</w:t>
      </w:r>
      <w:r w:rsidRPr="005263CB">
        <w:rPr>
          <w:rFonts w:ascii="Times New Roman" w:hAnsi="Times New Roman"/>
          <w:sz w:val="26"/>
          <w:szCs w:val="26"/>
        </w:rPr>
        <w:t>.</w:t>
      </w:r>
    </w:p>
    <w:p w:rsidR="00377493" w:rsidRPr="005263CB" w:rsidRDefault="00377493" w:rsidP="005263CB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>Общая сумма финансирования региональных программ за счёт средств Фонда (суммарно за весь период) на территории муниципального образования, в рублях: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Переселение граждан из аварийного жилья </w:t>
      </w:r>
      <w:r w:rsidR="00EC0925" w:rsidRPr="005263CB">
        <w:rPr>
          <w:rFonts w:ascii="Times New Roman" w:hAnsi="Times New Roman"/>
          <w:sz w:val="26"/>
          <w:szCs w:val="26"/>
        </w:rPr>
        <w:t>356 252 776,32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Капитальный ремонт многоквартирных домов </w:t>
      </w:r>
      <w:r w:rsidR="00DB2826" w:rsidRPr="005263CB">
        <w:rPr>
          <w:rFonts w:ascii="Times New Roman" w:hAnsi="Times New Roman"/>
          <w:sz w:val="26"/>
          <w:szCs w:val="26"/>
        </w:rPr>
        <w:t>576 804 632,27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Модернизация коммунальных инфраструктур   </w:t>
      </w:r>
      <w:r w:rsidR="00DB2826" w:rsidRPr="005263CB">
        <w:rPr>
          <w:rFonts w:ascii="Times New Roman" w:hAnsi="Times New Roman"/>
          <w:sz w:val="26"/>
          <w:szCs w:val="26"/>
        </w:rPr>
        <w:t>0</w:t>
      </w:r>
      <w:r w:rsidRPr="005263CB">
        <w:rPr>
          <w:rFonts w:ascii="Times New Roman" w:hAnsi="Times New Roman"/>
          <w:sz w:val="26"/>
          <w:szCs w:val="26"/>
        </w:rPr>
        <w:t>.</w:t>
      </w:r>
    </w:p>
    <w:p w:rsidR="00377493" w:rsidRPr="005263CB" w:rsidRDefault="00377493" w:rsidP="005263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>Характеристики многоквартирных домов, в которых выполнен капитальный ремонт (суммарно за весь период):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Всего отремонтированных многоквартирных домов </w:t>
      </w:r>
      <w:r w:rsidR="00DB2826" w:rsidRPr="005263CB">
        <w:rPr>
          <w:rFonts w:ascii="Times New Roman" w:hAnsi="Times New Roman"/>
          <w:sz w:val="26"/>
          <w:szCs w:val="26"/>
        </w:rPr>
        <w:t>978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Процент от общего количества МКД  </w:t>
      </w:r>
      <w:r w:rsidR="00DB2826" w:rsidRPr="005263CB">
        <w:rPr>
          <w:rFonts w:ascii="Times New Roman" w:hAnsi="Times New Roman"/>
          <w:sz w:val="26"/>
          <w:szCs w:val="26"/>
        </w:rPr>
        <w:t>29,9%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Суммарная площадь отремонтированных многоквартирных домов  </w:t>
      </w:r>
      <w:r w:rsidR="00DB2826" w:rsidRPr="005263CB">
        <w:rPr>
          <w:rFonts w:ascii="Times New Roman" w:hAnsi="Times New Roman"/>
          <w:sz w:val="26"/>
          <w:szCs w:val="26"/>
        </w:rPr>
        <w:t>2 415 380</w:t>
      </w:r>
      <w:r w:rsidRPr="005263CB">
        <w:rPr>
          <w:rFonts w:ascii="Times New Roman" w:hAnsi="Times New Roman"/>
          <w:sz w:val="26"/>
          <w:szCs w:val="26"/>
        </w:rPr>
        <w:t xml:space="preserve"> кв. метров,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Количество жителей, жилищные условия которых были улучшены вследствие проведения капремонта  </w:t>
      </w:r>
      <w:r w:rsidR="00DB2826" w:rsidRPr="005263CB">
        <w:rPr>
          <w:rFonts w:ascii="Times New Roman" w:hAnsi="Times New Roman"/>
          <w:sz w:val="26"/>
          <w:szCs w:val="26"/>
        </w:rPr>
        <w:t>135 362</w:t>
      </w:r>
      <w:r w:rsidRPr="005263CB">
        <w:rPr>
          <w:rFonts w:ascii="Times New Roman" w:hAnsi="Times New Roman"/>
          <w:sz w:val="26"/>
          <w:szCs w:val="26"/>
        </w:rPr>
        <w:t xml:space="preserve"> чел.,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Процент от общего количества жителей </w:t>
      </w:r>
      <w:r w:rsidR="00DB2826" w:rsidRPr="005263CB">
        <w:rPr>
          <w:rFonts w:ascii="Times New Roman" w:hAnsi="Times New Roman"/>
          <w:sz w:val="26"/>
          <w:szCs w:val="26"/>
        </w:rPr>
        <w:t>49</w:t>
      </w:r>
      <w:r w:rsidRPr="005263CB">
        <w:rPr>
          <w:rFonts w:ascii="Times New Roman" w:hAnsi="Times New Roman"/>
          <w:sz w:val="26"/>
          <w:szCs w:val="26"/>
        </w:rPr>
        <w:t>%.</w:t>
      </w:r>
    </w:p>
    <w:p w:rsidR="00377493" w:rsidRPr="005263CB" w:rsidRDefault="00377493" w:rsidP="005263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Характеристики расселенных аварийных домов </w:t>
      </w:r>
      <w:r w:rsidRPr="005263CB">
        <w:rPr>
          <w:rFonts w:ascii="Times New Roman" w:hAnsi="Times New Roman"/>
          <w:sz w:val="26"/>
          <w:szCs w:val="26"/>
        </w:rPr>
        <w:t>(суммарно за весь период):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Всего расселённых многоквартирных домов </w:t>
      </w:r>
      <w:r w:rsidR="00EC0925" w:rsidRPr="005263CB">
        <w:rPr>
          <w:rFonts w:ascii="Times New Roman" w:hAnsi="Times New Roman"/>
          <w:sz w:val="26"/>
          <w:szCs w:val="26"/>
        </w:rPr>
        <w:t>80</w:t>
      </w:r>
      <w:r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Площадь </w:t>
      </w:r>
      <w:r w:rsidRPr="005263CB">
        <w:rPr>
          <w:rFonts w:ascii="Times New Roman" w:hAnsi="Times New Roman"/>
          <w:sz w:val="26"/>
          <w:szCs w:val="26"/>
        </w:rPr>
        <w:t xml:space="preserve">расселённых многоквартирных домов </w:t>
      </w:r>
      <w:r w:rsidR="00EC0925" w:rsidRPr="005263CB">
        <w:rPr>
          <w:rFonts w:ascii="Times New Roman" w:hAnsi="Times New Roman"/>
          <w:sz w:val="26"/>
          <w:szCs w:val="26"/>
        </w:rPr>
        <w:t>16794,7</w:t>
      </w:r>
      <w:r w:rsidRPr="005263CB">
        <w:rPr>
          <w:rFonts w:ascii="Times New Roman" w:hAnsi="Times New Roman"/>
          <w:sz w:val="26"/>
          <w:szCs w:val="26"/>
        </w:rPr>
        <w:t xml:space="preserve"> </w:t>
      </w:r>
      <w:r w:rsidRPr="005263CB">
        <w:rPr>
          <w:rFonts w:ascii="Times New Roman" w:hAnsi="Times New Roman"/>
          <w:sz w:val="26"/>
          <w:szCs w:val="26"/>
          <w:lang w:eastAsia="ru-RU"/>
        </w:rPr>
        <w:t>кв. м,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Количество жителей, жилищные условия которых были улучшены вследствие расселения аварийного жилья </w:t>
      </w:r>
      <w:r w:rsidR="00EC0925" w:rsidRPr="005263CB">
        <w:rPr>
          <w:rFonts w:ascii="Times New Roman" w:hAnsi="Times New Roman"/>
          <w:sz w:val="26"/>
          <w:szCs w:val="26"/>
        </w:rPr>
        <w:t>1243</w:t>
      </w:r>
      <w:r w:rsidRPr="005263CB">
        <w:rPr>
          <w:rFonts w:ascii="Times New Roman" w:hAnsi="Times New Roman"/>
          <w:sz w:val="26"/>
          <w:szCs w:val="26"/>
        </w:rPr>
        <w:t xml:space="preserve"> чел.</w:t>
      </w:r>
    </w:p>
    <w:p w:rsidR="00377493" w:rsidRPr="005263CB" w:rsidRDefault="00377493" w:rsidP="005263CB">
      <w:pPr>
        <w:pStyle w:val="a3"/>
        <w:spacing w:after="0" w:line="240" w:lineRule="auto"/>
        <w:ind w:left="1429"/>
        <w:rPr>
          <w:rFonts w:ascii="Times New Roman" w:hAnsi="Times New Roman"/>
          <w:sz w:val="26"/>
          <w:szCs w:val="26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Перечень модернизированных коммунальных объектов </w:t>
      </w:r>
      <w:r w:rsidRPr="005263CB">
        <w:rPr>
          <w:rFonts w:ascii="Times New Roman" w:hAnsi="Times New Roman"/>
          <w:sz w:val="26"/>
          <w:szCs w:val="26"/>
        </w:rPr>
        <w:t>(по видам объектов с указанием кратких характеристик)</w:t>
      </w:r>
      <w:r w:rsidR="00DB2826" w:rsidRPr="005263CB">
        <w:rPr>
          <w:rFonts w:ascii="Times New Roman" w:hAnsi="Times New Roman"/>
          <w:sz w:val="26"/>
          <w:szCs w:val="26"/>
        </w:rPr>
        <w:t xml:space="preserve"> - </w:t>
      </w:r>
      <w:r w:rsidRPr="005263CB">
        <w:rPr>
          <w:rFonts w:ascii="Times New Roman" w:hAnsi="Times New Roman"/>
          <w:sz w:val="26"/>
          <w:szCs w:val="26"/>
        </w:rPr>
        <w:t xml:space="preserve"> </w:t>
      </w:r>
      <w:r w:rsidR="00DB2826" w:rsidRPr="005263CB">
        <w:rPr>
          <w:rFonts w:ascii="Times New Roman" w:hAnsi="Times New Roman"/>
          <w:sz w:val="26"/>
          <w:szCs w:val="26"/>
        </w:rPr>
        <w:t>нет</w:t>
      </w:r>
      <w:r w:rsidRPr="005263CB">
        <w:rPr>
          <w:rFonts w:ascii="Times New Roman" w:hAnsi="Times New Roman"/>
          <w:sz w:val="26"/>
          <w:szCs w:val="26"/>
        </w:rPr>
        <w:t>.</w:t>
      </w:r>
    </w:p>
    <w:p w:rsidR="00377493" w:rsidRPr="005263CB" w:rsidRDefault="00377493" w:rsidP="005263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>Количество многоквартирных домов, в которых  в настоящее время осуществляется самоуправление (действуют ТСЖ и ЖСК):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Всего домов </w:t>
      </w:r>
      <w:r w:rsidR="00DB2826" w:rsidRPr="005263CB">
        <w:rPr>
          <w:rFonts w:ascii="Times New Roman" w:hAnsi="Times New Roman"/>
          <w:sz w:val="26"/>
          <w:szCs w:val="26"/>
          <w:lang w:eastAsia="ru-RU"/>
        </w:rPr>
        <w:t>319</w:t>
      </w:r>
      <w:r w:rsidRPr="005263CB">
        <w:rPr>
          <w:rFonts w:ascii="Times New Roman" w:hAnsi="Times New Roman"/>
          <w:sz w:val="26"/>
          <w:szCs w:val="26"/>
          <w:lang w:eastAsia="ru-RU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Процент от общего количества МКД </w:t>
      </w:r>
      <w:r w:rsidR="00DB2826" w:rsidRPr="005263CB">
        <w:rPr>
          <w:rFonts w:ascii="Times New Roman" w:hAnsi="Times New Roman"/>
          <w:sz w:val="26"/>
          <w:szCs w:val="26"/>
        </w:rPr>
        <w:t>9,8</w:t>
      </w:r>
      <w:r w:rsidRPr="005263CB">
        <w:rPr>
          <w:rFonts w:ascii="Times New Roman" w:hAnsi="Times New Roman"/>
          <w:sz w:val="26"/>
          <w:szCs w:val="26"/>
        </w:rPr>
        <w:t>%.</w:t>
      </w:r>
    </w:p>
    <w:p w:rsidR="00377493" w:rsidRPr="005263CB" w:rsidRDefault="00377493" w:rsidP="005263C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ab/>
      </w: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>Количество многоквартирных домов, которые признанных аварийными по состоянию на 01.01.2017 г.: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Всего домов </w:t>
      </w:r>
      <w:r w:rsidR="00EC0925" w:rsidRPr="005263CB">
        <w:rPr>
          <w:rFonts w:ascii="Times New Roman" w:hAnsi="Times New Roman"/>
          <w:sz w:val="26"/>
          <w:szCs w:val="26"/>
          <w:lang w:eastAsia="ru-RU"/>
        </w:rPr>
        <w:t>121</w:t>
      </w:r>
      <w:r w:rsidRPr="005263CB">
        <w:rPr>
          <w:rFonts w:ascii="Times New Roman" w:hAnsi="Times New Roman"/>
          <w:sz w:val="26"/>
          <w:szCs w:val="26"/>
          <w:lang w:eastAsia="ru-RU"/>
        </w:rPr>
        <w:t>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 xml:space="preserve">Процент от общего количества МКД </w:t>
      </w:r>
      <w:r w:rsidR="00EC0925" w:rsidRPr="005263CB">
        <w:rPr>
          <w:rFonts w:ascii="Times New Roman" w:hAnsi="Times New Roman"/>
          <w:sz w:val="26"/>
          <w:szCs w:val="26"/>
        </w:rPr>
        <w:t>3,67</w:t>
      </w:r>
      <w:r w:rsidRPr="005263CB">
        <w:rPr>
          <w:rFonts w:ascii="Times New Roman" w:hAnsi="Times New Roman"/>
          <w:sz w:val="26"/>
          <w:szCs w:val="26"/>
        </w:rPr>
        <w:t>%.</w:t>
      </w:r>
    </w:p>
    <w:p w:rsidR="00377493" w:rsidRPr="005263CB" w:rsidRDefault="00377493" w:rsidP="005263C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77493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 xml:space="preserve"> Прогноз количества многоквартирных домов, по которым будет принято решение о признании их аварийными в период 2017-2019 годов: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>Всего домов _______,</w:t>
      </w:r>
    </w:p>
    <w:p w:rsidR="00377493" w:rsidRPr="005263CB" w:rsidRDefault="00377493" w:rsidP="005263C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>Процент от общего количества МКД ______%.</w:t>
      </w:r>
    </w:p>
    <w:p w:rsidR="00DB2826" w:rsidRPr="005263CB" w:rsidRDefault="00DB2826" w:rsidP="005263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</w:rPr>
        <w:t>(данный показатель не подлежит прогнозированию, т.к. признание многоквартирных домов аварийными носит заявительный характер).</w:t>
      </w: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>9.   Количество  неисполненных  на 1 января 2017 года судебных решений об обязательстве органов МСУ по выполнению капитального ремонта общего имущества МКД</w:t>
      </w: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            - всего решений </w:t>
      </w:r>
      <w:r w:rsidR="005263CB" w:rsidRPr="005263CB">
        <w:rPr>
          <w:rFonts w:ascii="Times New Roman" w:hAnsi="Times New Roman"/>
          <w:sz w:val="26"/>
          <w:szCs w:val="26"/>
        </w:rPr>
        <w:t>–</w:t>
      </w:r>
      <w:r w:rsidRPr="005263CB">
        <w:rPr>
          <w:rFonts w:ascii="Times New Roman" w:hAnsi="Times New Roman"/>
          <w:sz w:val="26"/>
          <w:szCs w:val="26"/>
        </w:rPr>
        <w:t xml:space="preserve"> </w:t>
      </w:r>
      <w:r w:rsidR="00EC0925" w:rsidRPr="005263CB">
        <w:rPr>
          <w:rFonts w:ascii="Times New Roman" w:hAnsi="Times New Roman"/>
          <w:sz w:val="26"/>
          <w:szCs w:val="26"/>
        </w:rPr>
        <w:t>6</w:t>
      </w:r>
      <w:r w:rsidR="005263CB" w:rsidRPr="005263CB">
        <w:rPr>
          <w:rFonts w:ascii="Times New Roman" w:hAnsi="Times New Roman"/>
          <w:sz w:val="26"/>
          <w:szCs w:val="26"/>
        </w:rPr>
        <w:t>,</w:t>
      </w:r>
    </w:p>
    <w:p w:rsidR="00EC0925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            - процент от общего количества домов -</w:t>
      </w:r>
      <w:r w:rsidR="00EC0925" w:rsidRPr="005263CB">
        <w:rPr>
          <w:rFonts w:ascii="Times New Roman" w:hAnsi="Times New Roman"/>
          <w:sz w:val="26"/>
          <w:szCs w:val="26"/>
        </w:rPr>
        <w:t xml:space="preserve">   0,18</w:t>
      </w:r>
      <w:r w:rsidR="005263CB" w:rsidRPr="005263CB">
        <w:rPr>
          <w:rFonts w:ascii="Times New Roman" w:hAnsi="Times New Roman"/>
          <w:sz w:val="26"/>
          <w:szCs w:val="26"/>
        </w:rPr>
        <w:t>%,</w:t>
      </w:r>
      <w:r w:rsidR="00EC0925" w:rsidRPr="005263CB">
        <w:rPr>
          <w:rFonts w:ascii="Times New Roman" w:hAnsi="Times New Roman"/>
          <w:sz w:val="26"/>
          <w:szCs w:val="26"/>
        </w:rPr>
        <w:t xml:space="preserve">           </w:t>
      </w: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            - стоимость работ по этим решения в руб. </w:t>
      </w:r>
      <w:r w:rsidR="00EC0925" w:rsidRPr="005263CB">
        <w:rPr>
          <w:rFonts w:ascii="Times New Roman" w:hAnsi="Times New Roman"/>
          <w:sz w:val="26"/>
          <w:szCs w:val="26"/>
        </w:rPr>
        <w:t>– 7 862</w:t>
      </w:r>
      <w:r w:rsidR="005263CB" w:rsidRPr="005263CB">
        <w:rPr>
          <w:rFonts w:ascii="Times New Roman" w:hAnsi="Times New Roman"/>
          <w:sz w:val="26"/>
          <w:szCs w:val="26"/>
        </w:rPr>
        <w:t> </w:t>
      </w:r>
      <w:r w:rsidR="00EC0925" w:rsidRPr="005263CB">
        <w:rPr>
          <w:rFonts w:ascii="Times New Roman" w:hAnsi="Times New Roman"/>
          <w:sz w:val="26"/>
          <w:szCs w:val="26"/>
        </w:rPr>
        <w:t>204</w:t>
      </w:r>
      <w:r w:rsidR="005263CB" w:rsidRPr="005263CB">
        <w:rPr>
          <w:rFonts w:ascii="Times New Roman" w:hAnsi="Times New Roman"/>
          <w:sz w:val="26"/>
          <w:szCs w:val="26"/>
        </w:rPr>
        <w:t>,</w:t>
      </w: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            - доля требуемой суммы в бюджете МО (процент) -    </w:t>
      </w:r>
      <w:r w:rsidR="00DB2826" w:rsidRPr="005263CB">
        <w:rPr>
          <w:rFonts w:ascii="Times New Roman" w:hAnsi="Times New Roman"/>
          <w:sz w:val="26"/>
          <w:szCs w:val="26"/>
        </w:rPr>
        <w:t>0,17%</w:t>
      </w:r>
    </w:p>
    <w:p w:rsidR="00377493" w:rsidRPr="005263CB" w:rsidRDefault="00377493" w:rsidP="005263C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7493" w:rsidRPr="005263CB" w:rsidRDefault="00377493" w:rsidP="005263C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3CB">
        <w:rPr>
          <w:rFonts w:ascii="Times New Roman" w:hAnsi="Times New Roman"/>
          <w:sz w:val="26"/>
          <w:szCs w:val="26"/>
          <w:lang w:eastAsia="ru-RU"/>
        </w:rPr>
        <w:tab/>
        <w:t xml:space="preserve">10. Программные мероприятия за счет средств Фонда, по которым планируется подача  заявки (или подана заявка) на финансирование в Фонд в 2017 году: </w:t>
      </w:r>
      <w:r w:rsidRPr="005263CB">
        <w:rPr>
          <w:rFonts w:ascii="Times New Roman" w:hAnsi="Times New Roman"/>
          <w:sz w:val="26"/>
          <w:szCs w:val="26"/>
          <w:lang w:eastAsia="ru-RU"/>
        </w:rPr>
        <w:br/>
      </w:r>
      <w:r w:rsidRPr="005263CB">
        <w:rPr>
          <w:rFonts w:ascii="Times New Roman" w:hAnsi="Times New Roman"/>
          <w:sz w:val="26"/>
          <w:szCs w:val="26"/>
          <w:lang w:eastAsia="ru-RU"/>
        </w:rPr>
        <w:tab/>
        <w:t xml:space="preserve">10.1.    Переселение граждан из аварийного жилья </w:t>
      </w:r>
      <w:r w:rsidR="00EC0925" w:rsidRPr="005263CB">
        <w:rPr>
          <w:rFonts w:ascii="Times New Roman" w:hAnsi="Times New Roman"/>
          <w:sz w:val="26"/>
          <w:szCs w:val="26"/>
          <w:lang w:eastAsia="ru-RU"/>
        </w:rPr>
        <w:t>0</w:t>
      </w:r>
      <w:r w:rsidRPr="005263CB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Pr="005263CB">
        <w:rPr>
          <w:rFonts w:ascii="Times New Roman" w:hAnsi="Times New Roman"/>
          <w:sz w:val="26"/>
          <w:szCs w:val="26"/>
          <w:lang w:eastAsia="ru-RU"/>
        </w:rPr>
        <w:br/>
      </w:r>
      <w:r w:rsidRPr="005263CB">
        <w:rPr>
          <w:rFonts w:ascii="Times New Roman" w:hAnsi="Times New Roman"/>
          <w:sz w:val="26"/>
          <w:szCs w:val="26"/>
          <w:lang w:eastAsia="ru-RU"/>
        </w:rPr>
        <w:tab/>
        <w:t xml:space="preserve">10.2.    Капитальный ремонт многоквартирных домов </w:t>
      </w:r>
      <w:r w:rsidR="00DB2826" w:rsidRPr="005263CB">
        <w:rPr>
          <w:rFonts w:ascii="Times New Roman" w:hAnsi="Times New Roman"/>
          <w:sz w:val="26"/>
          <w:szCs w:val="26"/>
          <w:lang w:eastAsia="ru-RU"/>
        </w:rPr>
        <w:t xml:space="preserve">0 </w:t>
      </w:r>
      <w:r w:rsidRPr="005263CB">
        <w:rPr>
          <w:rFonts w:ascii="Times New Roman" w:hAnsi="Times New Roman"/>
          <w:sz w:val="26"/>
          <w:szCs w:val="26"/>
          <w:lang w:eastAsia="ru-RU"/>
        </w:rPr>
        <w:t xml:space="preserve">руб., </w:t>
      </w:r>
      <w:r w:rsidRPr="005263CB">
        <w:rPr>
          <w:rFonts w:ascii="Times New Roman" w:hAnsi="Times New Roman"/>
          <w:sz w:val="26"/>
          <w:szCs w:val="26"/>
          <w:lang w:eastAsia="ru-RU"/>
        </w:rPr>
        <w:br/>
      </w:r>
      <w:r w:rsidRPr="005263CB">
        <w:rPr>
          <w:rFonts w:ascii="Times New Roman" w:hAnsi="Times New Roman"/>
          <w:sz w:val="26"/>
          <w:szCs w:val="26"/>
          <w:lang w:eastAsia="ru-RU"/>
        </w:rPr>
        <w:tab/>
        <w:t>10.3.    Модернизац</w:t>
      </w:r>
      <w:r w:rsidR="00DB2826" w:rsidRPr="005263CB">
        <w:rPr>
          <w:rFonts w:ascii="Times New Roman" w:hAnsi="Times New Roman"/>
          <w:sz w:val="26"/>
          <w:szCs w:val="26"/>
          <w:lang w:eastAsia="ru-RU"/>
        </w:rPr>
        <w:t xml:space="preserve">ия коммунальных инфраструктур  0 </w:t>
      </w:r>
      <w:r w:rsidRPr="005263CB">
        <w:rPr>
          <w:rFonts w:ascii="Times New Roman" w:hAnsi="Times New Roman"/>
          <w:sz w:val="26"/>
          <w:szCs w:val="26"/>
          <w:lang w:eastAsia="ru-RU"/>
        </w:rPr>
        <w:t xml:space="preserve">руб.. </w:t>
      </w:r>
    </w:p>
    <w:p w:rsidR="00377493" w:rsidRPr="005263CB" w:rsidRDefault="00377493" w:rsidP="005263CB">
      <w:pPr>
        <w:pStyle w:val="a3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5263CB" w:rsidRPr="005263CB" w:rsidRDefault="00377493" w:rsidP="00526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Информация о лице, ответственном за заполнение анкеты (ФИО, должность, телефон, </w:t>
      </w:r>
      <w:r w:rsidRPr="005263CB">
        <w:rPr>
          <w:rFonts w:ascii="Times New Roman" w:hAnsi="Times New Roman"/>
          <w:sz w:val="26"/>
          <w:szCs w:val="26"/>
          <w:lang w:val="en-US"/>
        </w:rPr>
        <w:t>e</w:t>
      </w:r>
      <w:r w:rsidRPr="005263CB">
        <w:rPr>
          <w:rFonts w:ascii="Times New Roman" w:hAnsi="Times New Roman"/>
          <w:sz w:val="26"/>
          <w:szCs w:val="26"/>
        </w:rPr>
        <w:t>-</w:t>
      </w:r>
      <w:r w:rsidRPr="005263CB">
        <w:rPr>
          <w:rFonts w:ascii="Times New Roman" w:hAnsi="Times New Roman"/>
          <w:sz w:val="26"/>
          <w:szCs w:val="26"/>
          <w:lang w:val="en-US"/>
        </w:rPr>
        <w:t>mail</w:t>
      </w:r>
      <w:r w:rsidRPr="005263CB">
        <w:rPr>
          <w:rFonts w:ascii="Times New Roman" w:hAnsi="Times New Roman"/>
          <w:sz w:val="26"/>
          <w:szCs w:val="26"/>
        </w:rPr>
        <w:t>)</w:t>
      </w:r>
      <w:r w:rsidR="005263CB" w:rsidRPr="005263CB">
        <w:rPr>
          <w:rFonts w:ascii="Times New Roman" w:hAnsi="Times New Roman"/>
          <w:sz w:val="26"/>
          <w:szCs w:val="26"/>
        </w:rPr>
        <w:t>:</w:t>
      </w:r>
    </w:p>
    <w:p w:rsidR="00377493" w:rsidRPr="005263CB" w:rsidRDefault="00377493" w:rsidP="005263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263CB">
        <w:rPr>
          <w:rFonts w:ascii="Times New Roman" w:hAnsi="Times New Roman"/>
          <w:sz w:val="26"/>
          <w:szCs w:val="26"/>
        </w:rPr>
        <w:t xml:space="preserve"> </w:t>
      </w:r>
      <w:r w:rsidR="005263CB" w:rsidRPr="005263CB">
        <w:rPr>
          <w:rFonts w:ascii="Times New Roman" w:hAnsi="Times New Roman"/>
          <w:sz w:val="26"/>
          <w:szCs w:val="26"/>
        </w:rPr>
        <w:tab/>
      </w:r>
      <w:r w:rsidR="00DB2826" w:rsidRPr="005263CB">
        <w:rPr>
          <w:rFonts w:ascii="Times New Roman" w:hAnsi="Times New Roman"/>
          <w:sz w:val="26"/>
          <w:szCs w:val="26"/>
        </w:rPr>
        <w:t>Филатьев Дмитрий Вячеславович, заместитель начальника отдела по работе с УК и ТСЖ Комитета городского хозяйства Администрации города Костромы</w:t>
      </w:r>
      <w:r w:rsidR="005263CB" w:rsidRPr="005263CB">
        <w:rPr>
          <w:rFonts w:ascii="Times New Roman" w:hAnsi="Times New Roman"/>
          <w:sz w:val="26"/>
          <w:szCs w:val="26"/>
        </w:rPr>
        <w:t xml:space="preserve">, </w:t>
      </w:r>
      <w:r w:rsidR="00DE391A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="005263CB" w:rsidRPr="005263CB">
        <w:rPr>
          <w:rFonts w:ascii="Times New Roman" w:hAnsi="Times New Roman"/>
          <w:sz w:val="26"/>
          <w:szCs w:val="26"/>
        </w:rPr>
        <w:t xml:space="preserve">8 (4942) 51-45-22, </w:t>
      </w:r>
      <w:r w:rsidR="005263CB" w:rsidRPr="005263CB">
        <w:rPr>
          <w:rFonts w:ascii="Times New Roman" w:hAnsi="Times New Roman"/>
          <w:sz w:val="26"/>
          <w:szCs w:val="26"/>
          <w:lang w:val="en-US"/>
        </w:rPr>
        <w:t>FilatevDV</w:t>
      </w:r>
      <w:r w:rsidR="005263CB" w:rsidRPr="005263CB">
        <w:rPr>
          <w:rFonts w:ascii="Times New Roman" w:hAnsi="Times New Roman"/>
          <w:sz w:val="26"/>
          <w:szCs w:val="26"/>
        </w:rPr>
        <w:t>@</w:t>
      </w:r>
      <w:r w:rsidR="005263CB" w:rsidRPr="005263CB">
        <w:rPr>
          <w:rFonts w:ascii="Times New Roman" w:hAnsi="Times New Roman"/>
          <w:sz w:val="26"/>
          <w:szCs w:val="26"/>
          <w:lang w:val="en-US"/>
        </w:rPr>
        <w:t>gradkostroma</w:t>
      </w:r>
      <w:r w:rsidR="005263CB" w:rsidRPr="005263CB">
        <w:rPr>
          <w:rFonts w:ascii="Times New Roman" w:hAnsi="Times New Roman"/>
          <w:sz w:val="26"/>
          <w:szCs w:val="26"/>
        </w:rPr>
        <w:t>.</w:t>
      </w:r>
      <w:r w:rsidR="005263CB" w:rsidRPr="005263CB">
        <w:rPr>
          <w:rFonts w:ascii="Times New Roman" w:hAnsi="Times New Roman"/>
          <w:sz w:val="26"/>
          <w:szCs w:val="26"/>
          <w:lang w:val="en-US"/>
        </w:rPr>
        <w:t>ru</w:t>
      </w:r>
      <w:r w:rsidRPr="005263CB">
        <w:rPr>
          <w:rFonts w:ascii="Times New Roman" w:hAnsi="Times New Roman"/>
          <w:sz w:val="26"/>
          <w:szCs w:val="26"/>
        </w:rPr>
        <w:tab/>
      </w:r>
    </w:p>
    <w:sectPr w:rsidR="00377493" w:rsidRPr="005263CB" w:rsidSect="006C33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7F" w:rsidRDefault="0010497F">
      <w:r>
        <w:separator/>
      </w:r>
    </w:p>
  </w:endnote>
  <w:endnote w:type="continuationSeparator" w:id="0">
    <w:p w:rsidR="0010497F" w:rsidRDefault="0010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5A7B46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5A7B46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4F0">
      <w:rPr>
        <w:rStyle w:val="a7"/>
        <w:noProof/>
      </w:rPr>
      <w:t>1</w: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7F" w:rsidRDefault="0010497F">
      <w:r>
        <w:separator/>
      </w:r>
    </w:p>
  </w:footnote>
  <w:footnote w:type="continuationSeparator" w:id="0">
    <w:p w:rsidR="0010497F" w:rsidRDefault="00104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86E"/>
    <w:multiLevelType w:val="multilevel"/>
    <w:tmpl w:val="DCD099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AC35B49"/>
    <w:multiLevelType w:val="hybridMultilevel"/>
    <w:tmpl w:val="E7229CD8"/>
    <w:lvl w:ilvl="0" w:tplc="56D24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5C"/>
    <w:rsid w:val="00014C4D"/>
    <w:rsid w:val="0007075C"/>
    <w:rsid w:val="000B5B67"/>
    <w:rsid w:val="0010497F"/>
    <w:rsid w:val="00153013"/>
    <w:rsid w:val="001573E0"/>
    <w:rsid w:val="0016023A"/>
    <w:rsid w:val="00167838"/>
    <w:rsid w:val="001866C8"/>
    <w:rsid w:val="001C3120"/>
    <w:rsid w:val="00255CF0"/>
    <w:rsid w:val="00266B10"/>
    <w:rsid w:val="002F52D0"/>
    <w:rsid w:val="00377493"/>
    <w:rsid w:val="003C1E62"/>
    <w:rsid w:val="004A202C"/>
    <w:rsid w:val="004A35AD"/>
    <w:rsid w:val="004F7535"/>
    <w:rsid w:val="005263CB"/>
    <w:rsid w:val="00561710"/>
    <w:rsid w:val="005A7B46"/>
    <w:rsid w:val="006045F1"/>
    <w:rsid w:val="00640D62"/>
    <w:rsid w:val="00653607"/>
    <w:rsid w:val="006616FF"/>
    <w:rsid w:val="006877C8"/>
    <w:rsid w:val="006C24E1"/>
    <w:rsid w:val="006C3384"/>
    <w:rsid w:val="007369E6"/>
    <w:rsid w:val="00751FD5"/>
    <w:rsid w:val="007A1C98"/>
    <w:rsid w:val="007B1E1D"/>
    <w:rsid w:val="007C2B6B"/>
    <w:rsid w:val="007F1AB4"/>
    <w:rsid w:val="008000E2"/>
    <w:rsid w:val="00925C6F"/>
    <w:rsid w:val="009B5AE8"/>
    <w:rsid w:val="009E3752"/>
    <w:rsid w:val="00A024F0"/>
    <w:rsid w:val="00A058D4"/>
    <w:rsid w:val="00A20772"/>
    <w:rsid w:val="00A70757"/>
    <w:rsid w:val="00AA7C2B"/>
    <w:rsid w:val="00AD036E"/>
    <w:rsid w:val="00AE2D98"/>
    <w:rsid w:val="00B07417"/>
    <w:rsid w:val="00C879AF"/>
    <w:rsid w:val="00CA1905"/>
    <w:rsid w:val="00CA5DDA"/>
    <w:rsid w:val="00CC526B"/>
    <w:rsid w:val="00CF50A5"/>
    <w:rsid w:val="00D224D9"/>
    <w:rsid w:val="00D71F1B"/>
    <w:rsid w:val="00D72B8E"/>
    <w:rsid w:val="00DB2826"/>
    <w:rsid w:val="00DD4FA9"/>
    <w:rsid w:val="00DE391A"/>
    <w:rsid w:val="00E156DE"/>
    <w:rsid w:val="00E94FB2"/>
    <w:rsid w:val="00EC0925"/>
    <w:rsid w:val="00FB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A7B46"/>
    <w:rPr>
      <w:rFonts w:cs="Times New Roman"/>
      <w:lang w:eastAsia="en-US"/>
    </w:rPr>
  </w:style>
  <w:style w:type="character" w:styleId="a7">
    <w:name w:val="page number"/>
    <w:uiPriority w:val="99"/>
    <w:rsid w:val="001678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Правительствам субъектов РФ и </vt:lpstr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Правительствам субъектов РФ и</dc:title>
  <dc:creator>Elena</dc:creator>
  <cp:lastModifiedBy>GA</cp:lastModifiedBy>
  <cp:revision>2</cp:revision>
  <cp:lastPrinted>2017-01-23T12:53:00Z</cp:lastPrinted>
  <dcterms:created xsi:type="dcterms:W3CDTF">2017-02-20T08:39:00Z</dcterms:created>
  <dcterms:modified xsi:type="dcterms:W3CDTF">2017-02-20T08:39:00Z</dcterms:modified>
</cp:coreProperties>
</file>