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АНКЕТА </w:t>
      </w: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 информационному обмену о </w:t>
      </w:r>
      <w:r w:rsidRPr="007C2B6B">
        <w:rPr>
          <w:rFonts w:ascii="Times New Roman" w:hAnsi="Times New Roman"/>
          <w:sz w:val="28"/>
          <w:szCs w:val="28"/>
        </w:rPr>
        <w:t>результатах реализации программ Фонда поддержки реформирования  ЖКХ</w:t>
      </w:r>
      <w:r>
        <w:rPr>
          <w:rFonts w:ascii="Times New Roman" w:hAnsi="Times New Roman"/>
          <w:sz w:val="28"/>
          <w:szCs w:val="28"/>
        </w:rPr>
        <w:t xml:space="preserve"> за 2008-2016 гг. в муниципальных образованиях Союза городов Центра и Северо-Запада России</w:t>
      </w: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493" w:rsidRPr="00CF11C5" w:rsidRDefault="00377493" w:rsidP="00CF50A5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МО "город Череповец"</w:t>
      </w: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</w:rPr>
      </w:pPr>
    </w:p>
    <w:p w:rsidR="0037749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Общая стоимость </w:t>
      </w:r>
      <w:r>
        <w:rPr>
          <w:rFonts w:ascii="Times New Roman" w:hAnsi="Times New Roman"/>
          <w:sz w:val="28"/>
          <w:szCs w:val="28"/>
        </w:rPr>
        <w:t>реализации</w:t>
      </w:r>
      <w:r w:rsidRPr="002F52D0">
        <w:rPr>
          <w:rFonts w:ascii="Times New Roman" w:hAnsi="Times New Roman"/>
          <w:sz w:val="28"/>
          <w:szCs w:val="28"/>
        </w:rPr>
        <w:t xml:space="preserve"> региональных программ</w:t>
      </w:r>
      <w:r>
        <w:rPr>
          <w:rFonts w:ascii="Times New Roman" w:hAnsi="Times New Roman"/>
          <w:sz w:val="28"/>
          <w:szCs w:val="28"/>
        </w:rPr>
        <w:t>, выполненных при финансовой, правовой, методической и практической поддержке Фонда (суммарно за весь период) на территории муниципального образования, в рублях:</w:t>
      </w:r>
    </w:p>
    <w:p w:rsidR="00377493" w:rsidRDefault="00377493" w:rsidP="006045F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F52D0">
        <w:rPr>
          <w:rFonts w:ascii="Times New Roman" w:hAnsi="Times New Roman"/>
          <w:sz w:val="28"/>
          <w:szCs w:val="28"/>
        </w:rPr>
        <w:t>ереселени</w:t>
      </w:r>
      <w:r>
        <w:rPr>
          <w:rFonts w:ascii="Times New Roman" w:hAnsi="Times New Roman"/>
          <w:sz w:val="28"/>
          <w:szCs w:val="28"/>
        </w:rPr>
        <w:t>е</w:t>
      </w:r>
      <w:r w:rsidRPr="002F52D0">
        <w:rPr>
          <w:rFonts w:ascii="Times New Roman" w:hAnsi="Times New Roman"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>из аварийного жилья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 w:rsidR="00CF11C5">
        <w:rPr>
          <w:rFonts w:ascii="Times New Roman" w:hAnsi="Times New Roman"/>
          <w:sz w:val="28"/>
          <w:szCs w:val="28"/>
          <w:u w:val="single"/>
        </w:rPr>
        <w:t xml:space="preserve">      -      </w:t>
      </w:r>
      <w:r>
        <w:rPr>
          <w:rFonts w:ascii="Times New Roman" w:hAnsi="Times New Roman"/>
          <w:sz w:val="28"/>
          <w:szCs w:val="28"/>
        </w:rPr>
        <w:t>,</w:t>
      </w:r>
    </w:p>
    <w:p w:rsidR="00377493" w:rsidRDefault="00377493" w:rsidP="006045F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Капитальный</w:t>
      </w:r>
      <w:r w:rsidRPr="002F52D0">
        <w:rPr>
          <w:rFonts w:ascii="Times New Roman" w:hAnsi="Times New Roman"/>
          <w:sz w:val="28"/>
          <w:szCs w:val="28"/>
        </w:rPr>
        <w:t xml:space="preserve"> ремонт мног</w:t>
      </w:r>
      <w:r w:rsidR="00CF11C5">
        <w:rPr>
          <w:rFonts w:ascii="Times New Roman" w:hAnsi="Times New Roman"/>
          <w:sz w:val="28"/>
          <w:szCs w:val="28"/>
        </w:rPr>
        <w:t xml:space="preserve">оквартирных домов 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967</w:t>
      </w:r>
      <w:r w:rsidR="00CF11C5">
        <w:rPr>
          <w:rFonts w:ascii="Times New Roman" w:hAnsi="Times New Roman"/>
          <w:sz w:val="28"/>
          <w:szCs w:val="28"/>
          <w:u w:val="single"/>
        </w:rPr>
        <w:t> 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149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 w:rsidR="00CF11C5" w:rsidRPr="00CF11C5">
        <w:rPr>
          <w:rFonts w:ascii="Times New Roman" w:hAnsi="Times New Roman"/>
          <w:sz w:val="28"/>
          <w:szCs w:val="28"/>
        </w:rPr>
        <w:t>тыс.руб</w:t>
      </w:r>
      <w:r w:rsidRPr="00CF11C5">
        <w:rPr>
          <w:rFonts w:ascii="Times New Roman" w:hAnsi="Times New Roman"/>
          <w:sz w:val="28"/>
          <w:szCs w:val="28"/>
        </w:rPr>
        <w:t>,</w:t>
      </w:r>
    </w:p>
    <w:p w:rsidR="00377493" w:rsidRDefault="00377493" w:rsidP="006045F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Модернизация </w:t>
      </w:r>
      <w:r w:rsidR="00CF11C5">
        <w:rPr>
          <w:rFonts w:ascii="Times New Roman" w:hAnsi="Times New Roman"/>
          <w:sz w:val="28"/>
          <w:szCs w:val="28"/>
        </w:rPr>
        <w:t xml:space="preserve">коммунальных инфраструктур  </w:t>
      </w:r>
      <w:r w:rsidR="00CF11C5">
        <w:rPr>
          <w:rFonts w:ascii="Times New Roman" w:hAnsi="Times New Roman"/>
          <w:sz w:val="28"/>
          <w:szCs w:val="28"/>
          <w:u w:val="single"/>
        </w:rPr>
        <w:t xml:space="preserve">      -      </w:t>
      </w:r>
      <w:r>
        <w:rPr>
          <w:rFonts w:ascii="Times New Roman" w:hAnsi="Times New Roman"/>
          <w:sz w:val="28"/>
          <w:szCs w:val="28"/>
        </w:rPr>
        <w:t>.</w:t>
      </w:r>
    </w:p>
    <w:p w:rsidR="00377493" w:rsidRDefault="00377493" w:rsidP="006045F1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49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Общая сумма ф</w:t>
      </w:r>
      <w:r w:rsidRPr="00AA7C2B">
        <w:rPr>
          <w:rFonts w:ascii="Times New Roman" w:hAnsi="Times New Roman"/>
          <w:sz w:val="28"/>
          <w:szCs w:val="28"/>
        </w:rPr>
        <w:t>инан</w:t>
      </w:r>
      <w:r>
        <w:rPr>
          <w:rFonts w:ascii="Times New Roman" w:hAnsi="Times New Roman"/>
          <w:sz w:val="28"/>
          <w:szCs w:val="28"/>
        </w:rPr>
        <w:t xml:space="preserve">сирования </w:t>
      </w:r>
      <w:r w:rsidRPr="002F52D0">
        <w:rPr>
          <w:rFonts w:ascii="Times New Roman" w:hAnsi="Times New Roman"/>
          <w:sz w:val="28"/>
          <w:szCs w:val="28"/>
        </w:rPr>
        <w:t>региональных программ</w:t>
      </w:r>
      <w:r>
        <w:rPr>
          <w:rFonts w:ascii="Times New Roman" w:hAnsi="Times New Roman"/>
          <w:sz w:val="28"/>
          <w:szCs w:val="28"/>
        </w:rPr>
        <w:t xml:space="preserve"> за счёт средств Фонда (суммарно за весь период) на территории муниципального образования, в рублях:</w:t>
      </w:r>
    </w:p>
    <w:p w:rsidR="00377493" w:rsidRDefault="00377493" w:rsidP="00640D6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F52D0">
        <w:rPr>
          <w:rFonts w:ascii="Times New Roman" w:hAnsi="Times New Roman"/>
          <w:sz w:val="28"/>
          <w:szCs w:val="28"/>
        </w:rPr>
        <w:t>ереселени</w:t>
      </w:r>
      <w:r>
        <w:rPr>
          <w:rFonts w:ascii="Times New Roman" w:hAnsi="Times New Roman"/>
          <w:sz w:val="28"/>
          <w:szCs w:val="28"/>
        </w:rPr>
        <w:t>е</w:t>
      </w:r>
      <w:r w:rsidRPr="002F52D0">
        <w:rPr>
          <w:rFonts w:ascii="Times New Roman" w:hAnsi="Times New Roman"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>из аварийного жилья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 w:rsidR="00CF11C5">
        <w:rPr>
          <w:rFonts w:ascii="Times New Roman" w:hAnsi="Times New Roman"/>
          <w:sz w:val="28"/>
          <w:szCs w:val="28"/>
          <w:u w:val="single"/>
        </w:rPr>
        <w:t xml:space="preserve">      -      </w:t>
      </w:r>
      <w:r>
        <w:rPr>
          <w:rFonts w:ascii="Times New Roman" w:hAnsi="Times New Roman"/>
          <w:sz w:val="28"/>
          <w:szCs w:val="28"/>
        </w:rPr>
        <w:t>,</w:t>
      </w:r>
    </w:p>
    <w:p w:rsidR="00377493" w:rsidRDefault="00377493" w:rsidP="00640D6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Капитальный</w:t>
      </w:r>
      <w:r w:rsidRPr="002F52D0">
        <w:rPr>
          <w:rFonts w:ascii="Times New Roman" w:hAnsi="Times New Roman"/>
          <w:sz w:val="28"/>
          <w:szCs w:val="28"/>
        </w:rPr>
        <w:t xml:space="preserve"> ремонт мног</w:t>
      </w:r>
      <w:r>
        <w:rPr>
          <w:rFonts w:ascii="Times New Roman" w:hAnsi="Times New Roman"/>
          <w:sz w:val="28"/>
          <w:szCs w:val="28"/>
        </w:rPr>
        <w:t>оквартирных домов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677</w:t>
      </w:r>
      <w:r w:rsidR="00CF11C5">
        <w:rPr>
          <w:rFonts w:ascii="Times New Roman" w:hAnsi="Times New Roman"/>
          <w:sz w:val="28"/>
          <w:szCs w:val="28"/>
          <w:u w:val="single"/>
        </w:rPr>
        <w:t> 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824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 w:rsidR="00CF11C5" w:rsidRPr="00CF11C5">
        <w:rPr>
          <w:rFonts w:ascii="Times New Roman" w:hAnsi="Times New Roman"/>
          <w:sz w:val="28"/>
          <w:szCs w:val="28"/>
        </w:rPr>
        <w:t>тыс.руб</w:t>
      </w:r>
      <w:r>
        <w:rPr>
          <w:rFonts w:ascii="Times New Roman" w:hAnsi="Times New Roman"/>
          <w:sz w:val="28"/>
          <w:szCs w:val="28"/>
        </w:rPr>
        <w:t>,</w:t>
      </w:r>
    </w:p>
    <w:p w:rsidR="00377493" w:rsidRDefault="00377493" w:rsidP="00640D6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Модернизация коммунальных инфраструктур   </w:t>
      </w:r>
      <w:r w:rsidR="00CF11C5">
        <w:rPr>
          <w:rFonts w:ascii="Times New Roman" w:hAnsi="Times New Roman"/>
          <w:sz w:val="28"/>
          <w:szCs w:val="28"/>
          <w:u w:val="single"/>
        </w:rPr>
        <w:t xml:space="preserve">      -      </w:t>
      </w:r>
      <w:r>
        <w:rPr>
          <w:rFonts w:ascii="Times New Roman" w:hAnsi="Times New Roman"/>
          <w:sz w:val="28"/>
          <w:szCs w:val="28"/>
        </w:rPr>
        <w:t>.</w:t>
      </w:r>
    </w:p>
    <w:p w:rsidR="00377493" w:rsidRDefault="00377493" w:rsidP="006045F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49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многоквартирных домов, в которых выполнен капитальный ремонт (суммарно за весь период):</w:t>
      </w:r>
    </w:p>
    <w:p w:rsidR="00377493" w:rsidRDefault="00377493" w:rsidP="00CC52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отремонтированных многоквартирных домов 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572</w:t>
      </w:r>
      <w:r>
        <w:rPr>
          <w:rFonts w:ascii="Times New Roman" w:hAnsi="Times New Roman"/>
          <w:sz w:val="28"/>
          <w:szCs w:val="28"/>
        </w:rPr>
        <w:t>,</w:t>
      </w:r>
    </w:p>
    <w:p w:rsidR="00377493" w:rsidRDefault="00377493" w:rsidP="00CC52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Процент от общего количества МКД  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35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%,</w:t>
      </w:r>
    </w:p>
    <w:p w:rsidR="00377493" w:rsidRDefault="00377493" w:rsidP="00CC52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Суммарная площадь отремонтированных многоквартирных домов  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2843</w:t>
      </w:r>
      <w:r>
        <w:rPr>
          <w:rFonts w:ascii="Times New Roman" w:hAnsi="Times New Roman"/>
          <w:sz w:val="28"/>
          <w:szCs w:val="28"/>
        </w:rPr>
        <w:t xml:space="preserve"> кв. метров,</w:t>
      </w:r>
    </w:p>
    <w:p w:rsidR="00377493" w:rsidRDefault="00377493" w:rsidP="00CC52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жителей, жилищные условия которых были улучшены вследствие проведения капремонта  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108</w:t>
      </w:r>
      <w:r w:rsidR="00CF11C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>чел.,</w:t>
      </w:r>
    </w:p>
    <w:p w:rsidR="00377493" w:rsidRDefault="00377493" w:rsidP="00CC52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Процент от общего количества жителей 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35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377493" w:rsidRDefault="00377493" w:rsidP="00CC526B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377493" w:rsidRDefault="00377493" w:rsidP="00C879A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49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Характеристики расселенных аварийных домов </w:t>
      </w:r>
      <w:r>
        <w:rPr>
          <w:rFonts w:ascii="Times New Roman" w:hAnsi="Times New Roman"/>
          <w:sz w:val="28"/>
          <w:szCs w:val="28"/>
        </w:rPr>
        <w:t>(суммарно за весь период):</w:t>
      </w:r>
    </w:p>
    <w:p w:rsidR="00377493" w:rsidRDefault="00377493" w:rsidP="00C879A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расселённых многоквартирных домов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 w:rsidR="00CF11C5">
        <w:rPr>
          <w:rFonts w:ascii="Times New Roman" w:hAnsi="Times New Roman"/>
          <w:sz w:val="28"/>
          <w:szCs w:val="28"/>
          <w:u w:val="single"/>
        </w:rPr>
        <w:t xml:space="preserve">      -      </w:t>
      </w:r>
      <w:r>
        <w:rPr>
          <w:rFonts w:ascii="Times New Roman" w:hAnsi="Times New Roman"/>
          <w:sz w:val="28"/>
          <w:szCs w:val="28"/>
        </w:rPr>
        <w:t>,</w:t>
      </w:r>
    </w:p>
    <w:p w:rsidR="00377493" w:rsidRDefault="00377493" w:rsidP="00C879AF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 xml:space="preserve">расселённых многоквартирных домов </w:t>
      </w:r>
      <w:r w:rsidR="00CF11C5">
        <w:rPr>
          <w:rFonts w:ascii="Times New Roman" w:hAnsi="Times New Roman"/>
          <w:sz w:val="28"/>
          <w:szCs w:val="28"/>
          <w:u w:val="single"/>
        </w:rPr>
        <w:t xml:space="preserve">      -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кв. м,</w:t>
      </w:r>
    </w:p>
    <w:p w:rsidR="00377493" w:rsidRDefault="00377493" w:rsidP="00C879AF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жителей, жилищные условия которых были улучшены вследствие расселения аварийного жилья </w:t>
      </w:r>
      <w:r w:rsidR="00CF11C5">
        <w:rPr>
          <w:rFonts w:ascii="Times New Roman" w:hAnsi="Times New Roman"/>
          <w:sz w:val="28"/>
          <w:szCs w:val="28"/>
          <w:u w:val="single"/>
        </w:rPr>
        <w:t xml:space="preserve">      -       </w:t>
      </w:r>
      <w:r>
        <w:rPr>
          <w:rFonts w:ascii="Times New Roman" w:hAnsi="Times New Roman"/>
          <w:sz w:val="28"/>
          <w:szCs w:val="28"/>
        </w:rPr>
        <w:t>чел.</w:t>
      </w:r>
    </w:p>
    <w:p w:rsidR="00377493" w:rsidRPr="00C879AF" w:rsidRDefault="00377493" w:rsidP="00C879AF">
      <w:pPr>
        <w:pStyle w:val="a3"/>
        <w:ind w:left="1429"/>
        <w:rPr>
          <w:rFonts w:ascii="Times New Roman" w:hAnsi="Times New Roman"/>
          <w:sz w:val="28"/>
          <w:szCs w:val="28"/>
        </w:rPr>
      </w:pPr>
    </w:p>
    <w:p w:rsidR="00377493" w:rsidRPr="00C21F6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модернизированных коммунальных объектов </w:t>
      </w:r>
      <w:r>
        <w:rPr>
          <w:rFonts w:ascii="Times New Roman" w:hAnsi="Times New Roman"/>
          <w:sz w:val="28"/>
          <w:szCs w:val="28"/>
        </w:rPr>
        <w:t>(по видам объектов с указанием кратких характеристик)</w:t>
      </w:r>
      <w:r w:rsidR="00C21F63">
        <w:rPr>
          <w:rFonts w:ascii="Times New Roman" w:hAnsi="Times New Roman"/>
          <w:sz w:val="28"/>
          <w:szCs w:val="28"/>
          <w:u w:val="single"/>
        </w:rPr>
        <w:t xml:space="preserve">      -       .</w:t>
      </w:r>
      <w:r w:rsidR="00C21F63" w:rsidRPr="00C21F63">
        <w:rPr>
          <w:rFonts w:ascii="Times New Roman" w:hAnsi="Times New Roman"/>
          <w:color w:val="FFFFFF" w:themeColor="background1"/>
          <w:sz w:val="28"/>
          <w:szCs w:val="28"/>
          <w:u w:val="single"/>
        </w:rPr>
        <w:t>-</w:t>
      </w:r>
      <w:r w:rsidR="00C21F63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C21F63" w:rsidRDefault="00C21F63" w:rsidP="00C21F6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49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Количество многоквартирных домов, в которых  в настоящее время осуществляется самоуправление (действуют ТСЖ и ЖСК)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77493" w:rsidRDefault="00377493" w:rsidP="001573E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домов </w:t>
      </w:r>
      <w:r w:rsidR="00CF11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1C5">
        <w:rPr>
          <w:rFonts w:ascii="Times New Roman" w:hAnsi="Times New Roman"/>
          <w:sz w:val="28"/>
          <w:szCs w:val="28"/>
          <w:u w:val="single"/>
          <w:lang w:eastAsia="ru-RU"/>
        </w:rPr>
        <w:t xml:space="preserve"> 408 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7493" w:rsidRPr="001573E0" w:rsidRDefault="00377493" w:rsidP="001573E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Процент от общего количества МКД 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>23,1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377493" w:rsidRPr="006877C8" w:rsidRDefault="00377493" w:rsidP="0007075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77493" w:rsidRPr="001573E0" w:rsidRDefault="00377493" w:rsidP="00A7075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573E0">
        <w:rPr>
          <w:rFonts w:ascii="Times New Roman" w:hAnsi="Times New Roman"/>
          <w:sz w:val="28"/>
          <w:szCs w:val="28"/>
          <w:lang w:eastAsia="ru-RU"/>
        </w:rPr>
        <w:t>Количество многоква</w:t>
      </w:r>
      <w:r>
        <w:rPr>
          <w:rFonts w:ascii="Times New Roman" w:hAnsi="Times New Roman"/>
          <w:sz w:val="28"/>
          <w:szCs w:val="28"/>
          <w:lang w:eastAsia="ru-RU"/>
        </w:rPr>
        <w:t xml:space="preserve">ртирных домов, которые признанных </w:t>
      </w:r>
      <w:r w:rsidRPr="001573E0">
        <w:rPr>
          <w:rFonts w:ascii="Times New Roman" w:hAnsi="Times New Roman"/>
          <w:sz w:val="28"/>
          <w:szCs w:val="28"/>
          <w:lang w:eastAsia="ru-RU"/>
        </w:rPr>
        <w:t>авар</w:t>
      </w:r>
      <w:r>
        <w:rPr>
          <w:rFonts w:ascii="Times New Roman" w:hAnsi="Times New Roman"/>
          <w:sz w:val="28"/>
          <w:szCs w:val="28"/>
          <w:lang w:eastAsia="ru-RU"/>
        </w:rPr>
        <w:t>ийными по состоянию на 01.01.2017 г.:</w:t>
      </w:r>
    </w:p>
    <w:p w:rsidR="00377493" w:rsidRDefault="00377493" w:rsidP="00A7075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 домов</w:t>
      </w:r>
      <w:r w:rsidR="00CF11C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F11C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F11C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F11C5" w:rsidRPr="00CF11C5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="00CF11C5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7493" w:rsidRPr="001573E0" w:rsidRDefault="00377493" w:rsidP="00A7075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Процент от общего количества МКД 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 w:rsidR="00CF11C5" w:rsidRPr="00CF11C5">
        <w:rPr>
          <w:rFonts w:ascii="Times New Roman" w:hAnsi="Times New Roman"/>
          <w:sz w:val="28"/>
          <w:szCs w:val="28"/>
          <w:u w:val="single"/>
        </w:rPr>
        <w:t xml:space="preserve"> 0,91</w:t>
      </w:r>
      <w:r w:rsidR="00CF1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377493" w:rsidRDefault="00377493" w:rsidP="00A70757">
      <w:pPr>
        <w:rPr>
          <w:rFonts w:ascii="Times New Roman" w:hAnsi="Times New Roman"/>
          <w:sz w:val="28"/>
          <w:szCs w:val="28"/>
          <w:lang w:eastAsia="ru-RU"/>
        </w:rPr>
      </w:pPr>
    </w:p>
    <w:p w:rsidR="00377493" w:rsidRDefault="00377493" w:rsidP="00A70757">
      <w:pPr>
        <w:pStyle w:val="a3"/>
        <w:numPr>
          <w:ilvl w:val="0"/>
          <w:numId w:val="2"/>
        </w:numPr>
      </w:pPr>
      <w:r>
        <w:rPr>
          <w:rFonts w:ascii="Times New Roman" w:hAnsi="Times New Roman"/>
          <w:sz w:val="28"/>
          <w:szCs w:val="28"/>
          <w:lang w:eastAsia="ru-RU"/>
        </w:rPr>
        <w:t xml:space="preserve"> Прогноз к</w:t>
      </w:r>
      <w:r w:rsidRPr="001573E0">
        <w:rPr>
          <w:rFonts w:ascii="Times New Roman" w:hAnsi="Times New Roman"/>
          <w:sz w:val="28"/>
          <w:szCs w:val="28"/>
          <w:lang w:eastAsia="ru-RU"/>
        </w:rPr>
        <w:t>оличеств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573E0">
        <w:rPr>
          <w:rFonts w:ascii="Times New Roman" w:hAnsi="Times New Roman"/>
          <w:sz w:val="28"/>
          <w:szCs w:val="28"/>
          <w:lang w:eastAsia="ru-RU"/>
        </w:rPr>
        <w:t xml:space="preserve"> многоквартирных домов,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1573E0">
        <w:rPr>
          <w:rFonts w:ascii="Times New Roman" w:hAnsi="Times New Roman"/>
          <w:sz w:val="28"/>
          <w:szCs w:val="28"/>
          <w:lang w:eastAsia="ru-RU"/>
        </w:rPr>
        <w:t>которы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573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будет принято решение </w:t>
      </w:r>
      <w:r w:rsidRPr="001573E0">
        <w:rPr>
          <w:rFonts w:ascii="Times New Roman" w:hAnsi="Times New Roman"/>
          <w:sz w:val="28"/>
          <w:szCs w:val="28"/>
          <w:lang w:eastAsia="ru-RU"/>
        </w:rPr>
        <w:t>о призн</w:t>
      </w:r>
      <w:r>
        <w:rPr>
          <w:rFonts w:ascii="Times New Roman" w:hAnsi="Times New Roman"/>
          <w:sz w:val="28"/>
          <w:szCs w:val="28"/>
          <w:lang w:eastAsia="ru-RU"/>
        </w:rPr>
        <w:t>ании их</w:t>
      </w:r>
      <w:r w:rsidRPr="001573E0">
        <w:rPr>
          <w:rFonts w:ascii="Times New Roman" w:hAnsi="Times New Roman"/>
          <w:sz w:val="28"/>
          <w:szCs w:val="28"/>
          <w:lang w:eastAsia="ru-RU"/>
        </w:rPr>
        <w:t xml:space="preserve"> авар</w:t>
      </w:r>
      <w:r>
        <w:rPr>
          <w:rFonts w:ascii="Times New Roman" w:hAnsi="Times New Roman"/>
          <w:sz w:val="28"/>
          <w:szCs w:val="28"/>
          <w:lang w:eastAsia="ru-RU"/>
        </w:rPr>
        <w:t>ийными в период 2017-2019 годов:</w:t>
      </w:r>
    </w:p>
    <w:p w:rsidR="00377493" w:rsidRDefault="00377493" w:rsidP="00A7075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 домов</w:t>
      </w:r>
      <w:r w:rsidR="00CC58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584F" w:rsidRP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 4 </w:t>
      </w:r>
      <w:r w:rsidR="00CC584F" w:rsidRP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7493" w:rsidRPr="009B5AE8" w:rsidRDefault="00377493" w:rsidP="00A7075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Процент от общего количества МКД </w:t>
      </w:r>
      <w:r w:rsidR="00CC584F" w:rsidRPr="00CC58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584F">
        <w:rPr>
          <w:rFonts w:ascii="Times New Roman" w:hAnsi="Times New Roman"/>
          <w:sz w:val="28"/>
          <w:szCs w:val="28"/>
          <w:u w:val="single"/>
        </w:rPr>
        <w:t>0,23</w:t>
      </w:r>
      <w:r w:rsidR="00CC584F" w:rsidRPr="00CC584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377493" w:rsidRPr="00FB462D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493" w:rsidRPr="009B5AE8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5A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0772">
        <w:rPr>
          <w:rFonts w:ascii="Times New Roman" w:hAnsi="Times New Roman"/>
          <w:sz w:val="28"/>
          <w:szCs w:val="28"/>
        </w:rPr>
        <w:t xml:space="preserve">  </w:t>
      </w:r>
      <w:r w:rsidRPr="009B5AE8">
        <w:rPr>
          <w:rFonts w:ascii="Times New Roman" w:hAnsi="Times New Roman"/>
          <w:sz w:val="28"/>
          <w:szCs w:val="28"/>
        </w:rPr>
        <w:t xml:space="preserve">Количество  неисполненных  </w:t>
      </w:r>
      <w:r>
        <w:rPr>
          <w:rFonts w:ascii="Times New Roman" w:hAnsi="Times New Roman"/>
          <w:sz w:val="28"/>
          <w:szCs w:val="28"/>
        </w:rPr>
        <w:t xml:space="preserve">на 1 января 2017 года </w:t>
      </w:r>
      <w:r w:rsidRPr="009B5AE8">
        <w:rPr>
          <w:rFonts w:ascii="Times New Roman" w:hAnsi="Times New Roman"/>
          <w:sz w:val="28"/>
          <w:szCs w:val="28"/>
        </w:rPr>
        <w:t>судебных решений об обяза</w:t>
      </w:r>
      <w:r>
        <w:rPr>
          <w:rFonts w:ascii="Times New Roman" w:hAnsi="Times New Roman"/>
          <w:sz w:val="28"/>
          <w:szCs w:val="28"/>
        </w:rPr>
        <w:t>тельстве</w:t>
      </w:r>
      <w:r w:rsidRPr="009B5AE8">
        <w:rPr>
          <w:rFonts w:ascii="Times New Roman" w:hAnsi="Times New Roman"/>
          <w:sz w:val="28"/>
          <w:szCs w:val="28"/>
        </w:rPr>
        <w:t xml:space="preserve"> органов МСУ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9B5AE8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ению</w:t>
      </w:r>
      <w:r w:rsidRPr="009B5AE8">
        <w:rPr>
          <w:rFonts w:ascii="Times New Roman" w:hAnsi="Times New Roman"/>
          <w:sz w:val="28"/>
          <w:szCs w:val="28"/>
        </w:rPr>
        <w:t xml:space="preserve"> капитальн</w:t>
      </w:r>
      <w:r>
        <w:rPr>
          <w:rFonts w:ascii="Times New Roman" w:hAnsi="Times New Roman"/>
          <w:sz w:val="28"/>
          <w:szCs w:val="28"/>
        </w:rPr>
        <w:t>ого</w:t>
      </w:r>
      <w:r w:rsidRPr="009B5AE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а</w:t>
      </w:r>
      <w:r w:rsidRPr="009B5AE8">
        <w:rPr>
          <w:rFonts w:ascii="Times New Roman" w:hAnsi="Times New Roman"/>
          <w:sz w:val="28"/>
          <w:szCs w:val="28"/>
        </w:rPr>
        <w:t xml:space="preserve"> общего имущества МКД</w:t>
      </w:r>
    </w:p>
    <w:p w:rsidR="00377493" w:rsidRPr="00CC584F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B5AE8">
        <w:rPr>
          <w:rFonts w:ascii="Times New Roman" w:hAnsi="Times New Roman"/>
          <w:sz w:val="28"/>
          <w:szCs w:val="28"/>
        </w:rPr>
        <w:t xml:space="preserve">            - всего решений -</w:t>
      </w:r>
      <w:r>
        <w:rPr>
          <w:rFonts w:ascii="Times New Roman" w:hAnsi="Times New Roman"/>
          <w:sz w:val="28"/>
          <w:szCs w:val="28"/>
        </w:rPr>
        <w:t xml:space="preserve"> </w:t>
      </w:r>
      <w:r w:rsidR="00CC584F" w:rsidRPr="00CC58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584F" w:rsidRP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 0 </w:t>
      </w:r>
      <w:r w:rsidR="00CC584F" w:rsidRP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377493" w:rsidRPr="009B5AE8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5AE8">
        <w:rPr>
          <w:rFonts w:ascii="Times New Roman" w:hAnsi="Times New Roman"/>
          <w:sz w:val="28"/>
          <w:szCs w:val="28"/>
        </w:rPr>
        <w:t xml:space="preserve">            - процент от общего количества домов -</w:t>
      </w:r>
      <w:r>
        <w:rPr>
          <w:rFonts w:ascii="Times New Roman" w:hAnsi="Times New Roman"/>
          <w:sz w:val="28"/>
          <w:szCs w:val="28"/>
        </w:rPr>
        <w:t xml:space="preserve">  </w:t>
      </w:r>
      <w:r w:rsidR="00CC584F" w:rsidRPr="00CC58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584F" w:rsidRP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 0 </w:t>
      </w:r>
      <w:r w:rsidR="00CC584F" w:rsidRP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CC584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77493" w:rsidRPr="009B5AE8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5AE8">
        <w:rPr>
          <w:rFonts w:ascii="Times New Roman" w:hAnsi="Times New Roman"/>
          <w:sz w:val="28"/>
          <w:szCs w:val="28"/>
        </w:rPr>
        <w:t xml:space="preserve">            - стоимость работ по этим решения</w:t>
      </w:r>
      <w:r>
        <w:rPr>
          <w:rFonts w:ascii="Times New Roman" w:hAnsi="Times New Roman"/>
          <w:sz w:val="28"/>
          <w:szCs w:val="28"/>
        </w:rPr>
        <w:t xml:space="preserve"> в руб.</w:t>
      </w:r>
      <w:r w:rsidRPr="009B5AE8">
        <w:rPr>
          <w:rFonts w:ascii="Times New Roman" w:hAnsi="Times New Roman"/>
          <w:sz w:val="28"/>
          <w:szCs w:val="28"/>
        </w:rPr>
        <w:t xml:space="preserve"> -</w:t>
      </w:r>
      <w:r w:rsidR="00CC584F">
        <w:rPr>
          <w:rFonts w:ascii="Times New Roman" w:hAnsi="Times New Roman"/>
          <w:sz w:val="28"/>
          <w:szCs w:val="28"/>
        </w:rPr>
        <w:t xml:space="preserve"> </w:t>
      </w:r>
      <w:r w:rsidR="00CC584F" w:rsidRPr="00CC58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584F" w:rsidRP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 0 </w:t>
      </w:r>
      <w:r w:rsidR="00CC584F" w:rsidRP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C584F">
        <w:rPr>
          <w:rFonts w:ascii="Times New Roman" w:hAnsi="Times New Roman"/>
          <w:sz w:val="28"/>
          <w:szCs w:val="28"/>
        </w:rPr>
        <w:t xml:space="preserve"> </w:t>
      </w:r>
    </w:p>
    <w:p w:rsidR="00377493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5AE8">
        <w:rPr>
          <w:rFonts w:ascii="Times New Roman" w:hAnsi="Times New Roman"/>
          <w:sz w:val="28"/>
          <w:szCs w:val="28"/>
        </w:rPr>
        <w:t xml:space="preserve">            - доля требуемой суммы в бюджете МО</w:t>
      </w:r>
      <w:r>
        <w:rPr>
          <w:rFonts w:ascii="Times New Roman" w:hAnsi="Times New Roman"/>
          <w:sz w:val="28"/>
          <w:szCs w:val="28"/>
        </w:rPr>
        <w:t xml:space="preserve"> (процент)</w:t>
      </w:r>
      <w:r w:rsidRPr="009B5AE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CC584F" w:rsidRPr="00CC58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584F" w:rsidRP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 0 </w:t>
      </w:r>
      <w:r w:rsidR="00CC584F" w:rsidRPr="00CC5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377493" w:rsidRPr="00A20772" w:rsidRDefault="00377493" w:rsidP="00A207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A20772">
        <w:rPr>
          <w:rFonts w:ascii="sans-serif" w:hAnsi="sans-serif"/>
          <w:sz w:val="28"/>
          <w:szCs w:val="28"/>
          <w:lang w:eastAsia="ru-RU"/>
        </w:rPr>
        <w:t>10. Программные мероприятия за счет средств Фо</w:t>
      </w:r>
      <w:r>
        <w:rPr>
          <w:rFonts w:ascii="Times New Roman" w:hAnsi="Times New Roman"/>
          <w:sz w:val="28"/>
          <w:szCs w:val="28"/>
          <w:lang w:eastAsia="ru-RU"/>
        </w:rPr>
        <w:t>нд</w:t>
      </w:r>
      <w:r w:rsidRPr="00A20772">
        <w:rPr>
          <w:rFonts w:ascii="sans-serif" w:hAnsi="sans-serif"/>
          <w:sz w:val="28"/>
          <w:szCs w:val="28"/>
          <w:lang w:eastAsia="ru-RU"/>
        </w:rPr>
        <w:t>а, по которым планируется подача  заявки (или подана заявка) на финансирование в Фонд в 2017 году:</w:t>
      </w:r>
      <w:r w:rsidRPr="00A207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077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20772">
        <w:rPr>
          <w:rFonts w:ascii="Times New Roman" w:hAnsi="Times New Roman"/>
          <w:sz w:val="28"/>
          <w:szCs w:val="28"/>
          <w:lang w:eastAsia="ru-RU"/>
        </w:rPr>
        <w:t xml:space="preserve">10.1.    Переселение граждан из аварийного жилья </w:t>
      </w:r>
      <w:r w:rsidR="00CC584F">
        <w:rPr>
          <w:rFonts w:ascii="Times New Roman" w:hAnsi="Times New Roman"/>
          <w:sz w:val="28"/>
          <w:szCs w:val="28"/>
          <w:u w:val="single"/>
        </w:rPr>
        <w:t xml:space="preserve">      -      </w:t>
      </w:r>
      <w:r w:rsidRPr="00A20772">
        <w:rPr>
          <w:rFonts w:ascii="Times New Roman" w:hAnsi="Times New Roman"/>
          <w:sz w:val="28"/>
          <w:szCs w:val="28"/>
          <w:lang w:eastAsia="ru-RU"/>
        </w:rPr>
        <w:t>руб.,</w:t>
      </w:r>
      <w:r w:rsidRPr="00A207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0772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ab/>
      </w:r>
      <w:r w:rsidRPr="00A20772">
        <w:rPr>
          <w:rFonts w:ascii="Times New Roman" w:hAnsi="Times New Roman"/>
          <w:sz w:val="28"/>
          <w:szCs w:val="28"/>
          <w:lang w:eastAsia="ru-RU"/>
        </w:rPr>
        <w:t xml:space="preserve">10.2.    Капитальный ремонт многоквартирных домов </w:t>
      </w:r>
      <w:r w:rsidR="00CC584F">
        <w:rPr>
          <w:rFonts w:ascii="Times New Roman" w:hAnsi="Times New Roman"/>
          <w:sz w:val="28"/>
          <w:szCs w:val="28"/>
          <w:u w:val="single"/>
        </w:rPr>
        <w:t xml:space="preserve">      -      </w:t>
      </w:r>
      <w:r w:rsidRPr="00A20772">
        <w:rPr>
          <w:rFonts w:ascii="Times New Roman" w:hAnsi="Times New Roman"/>
          <w:sz w:val="28"/>
          <w:szCs w:val="28"/>
          <w:lang w:eastAsia="ru-RU"/>
        </w:rPr>
        <w:t xml:space="preserve"> руб., </w:t>
      </w:r>
      <w:r w:rsidRPr="00A20772">
        <w:rPr>
          <w:rFonts w:ascii="Times New Roman" w:hAnsi="Times New Roman"/>
          <w:sz w:val="28"/>
          <w:szCs w:val="28"/>
          <w:lang w:eastAsia="ru-RU"/>
        </w:rPr>
        <w:br/>
      </w:r>
      <w:r w:rsidRPr="00A20772">
        <w:rPr>
          <w:rFonts w:ascii="Times New Roman" w:hAnsi="Times New Roman"/>
          <w:sz w:val="28"/>
          <w:szCs w:val="28"/>
          <w:lang w:eastAsia="ru-RU"/>
        </w:rPr>
        <w:tab/>
        <w:t xml:space="preserve">10.3.    Модернизация коммунальных инфраструктур    </w:t>
      </w:r>
      <w:r w:rsidR="00CC584F">
        <w:rPr>
          <w:rFonts w:ascii="Times New Roman" w:hAnsi="Times New Roman"/>
          <w:sz w:val="28"/>
          <w:szCs w:val="28"/>
          <w:u w:val="single"/>
        </w:rPr>
        <w:t xml:space="preserve">      -      </w:t>
      </w:r>
      <w:r w:rsidRPr="00A20772">
        <w:rPr>
          <w:rFonts w:ascii="Times New Roman" w:hAnsi="Times New Roman"/>
          <w:sz w:val="28"/>
          <w:szCs w:val="28"/>
          <w:lang w:eastAsia="ru-RU"/>
        </w:rPr>
        <w:t xml:space="preserve">руб.. </w:t>
      </w:r>
    </w:p>
    <w:p w:rsidR="00377493" w:rsidRDefault="00377493" w:rsidP="00A70757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CC584F" w:rsidRDefault="00377493" w:rsidP="00A20772">
      <w:pPr>
        <w:pStyle w:val="a3"/>
        <w:spacing w:after="0" w:line="240" w:lineRule="auto"/>
        <w:ind w:left="709"/>
        <w:rPr>
          <w:sz w:val="28"/>
          <w:szCs w:val="28"/>
        </w:rPr>
      </w:pPr>
      <w:r w:rsidRPr="00A20772">
        <w:rPr>
          <w:rFonts w:ascii="Times New Roman" w:hAnsi="Times New Roman"/>
          <w:sz w:val="28"/>
          <w:szCs w:val="28"/>
        </w:rPr>
        <w:t xml:space="preserve">10. Информация о лице, ответственном за заполнение анкеты (ФИО, должность, телефон, </w:t>
      </w:r>
      <w:r w:rsidRPr="00A20772">
        <w:rPr>
          <w:rFonts w:ascii="Times New Roman" w:hAnsi="Times New Roman"/>
          <w:sz w:val="28"/>
          <w:szCs w:val="28"/>
          <w:lang w:val="en-US"/>
        </w:rPr>
        <w:t>e</w:t>
      </w:r>
      <w:r w:rsidRPr="00A20772">
        <w:rPr>
          <w:rFonts w:ascii="Times New Roman" w:hAnsi="Times New Roman"/>
          <w:sz w:val="28"/>
          <w:szCs w:val="28"/>
        </w:rPr>
        <w:t>-</w:t>
      </w:r>
      <w:r w:rsidRPr="00A20772">
        <w:rPr>
          <w:rFonts w:ascii="Times New Roman" w:hAnsi="Times New Roman"/>
          <w:sz w:val="28"/>
          <w:szCs w:val="28"/>
          <w:lang w:val="en-US"/>
        </w:rPr>
        <w:t>mail</w:t>
      </w:r>
      <w:r w:rsidRPr="00A20772">
        <w:rPr>
          <w:rFonts w:ascii="Times New Roman" w:hAnsi="Times New Roman"/>
          <w:sz w:val="28"/>
          <w:szCs w:val="28"/>
        </w:rPr>
        <w:t>)</w:t>
      </w:r>
    </w:p>
    <w:p w:rsidR="00CC584F" w:rsidRPr="00CC584F" w:rsidRDefault="00CC584F" w:rsidP="00A20772">
      <w:pPr>
        <w:pStyle w:val="a3"/>
        <w:spacing w:after="0" w:line="240" w:lineRule="auto"/>
        <w:ind w:left="709"/>
        <w:rPr>
          <w:rFonts w:ascii="Times New Roman" w:hAnsi="Times New Roman"/>
          <w:u w:val="single"/>
        </w:rPr>
      </w:pPr>
      <w:r w:rsidRPr="00CC584F">
        <w:rPr>
          <w:rFonts w:ascii="Times New Roman" w:hAnsi="Times New Roman"/>
          <w:sz w:val="28"/>
          <w:szCs w:val="28"/>
          <w:u w:val="single"/>
        </w:rPr>
        <w:t>Салтыкова Ольга Александровна, начальник отдела управления жилищным фондом департамента ЖКХ, 57-45-14,</w:t>
      </w:r>
    </w:p>
    <w:p w:rsidR="00377493" w:rsidRDefault="00CC584F" w:rsidP="00A20772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  <w:r w:rsidRPr="00CC584F">
        <w:rPr>
          <w:rFonts w:ascii="Times New Roman" w:hAnsi="Times New Roman"/>
          <w:sz w:val="28"/>
          <w:szCs w:val="28"/>
          <w:u w:val="single"/>
          <w:lang w:val="en-US"/>
        </w:rPr>
        <w:t>Saltykova</w:t>
      </w:r>
      <w:r w:rsidRPr="00CC584F">
        <w:rPr>
          <w:rFonts w:ascii="Times New Roman" w:hAnsi="Times New Roman"/>
          <w:sz w:val="28"/>
          <w:szCs w:val="28"/>
          <w:u w:val="single"/>
        </w:rPr>
        <w:t>.</w:t>
      </w:r>
      <w:r w:rsidRPr="00CC584F">
        <w:rPr>
          <w:rFonts w:ascii="Times New Roman" w:hAnsi="Times New Roman"/>
          <w:sz w:val="28"/>
          <w:szCs w:val="28"/>
          <w:u w:val="single"/>
          <w:lang w:val="en-US"/>
        </w:rPr>
        <w:t>djkh</w:t>
      </w:r>
      <w:r w:rsidRPr="00CC584F">
        <w:rPr>
          <w:rFonts w:ascii="Times New Roman" w:hAnsi="Times New Roman"/>
          <w:sz w:val="28"/>
          <w:szCs w:val="28"/>
          <w:u w:val="single"/>
        </w:rPr>
        <w:t>@</w:t>
      </w:r>
      <w:r w:rsidRPr="00CC584F">
        <w:rPr>
          <w:rFonts w:ascii="Times New Roman" w:hAnsi="Times New Roman"/>
          <w:sz w:val="28"/>
          <w:szCs w:val="28"/>
          <w:u w:val="single"/>
          <w:lang w:val="en-US"/>
        </w:rPr>
        <w:t>cherepovetscity</w:t>
      </w:r>
      <w:r w:rsidRPr="00CC584F">
        <w:rPr>
          <w:rFonts w:ascii="Times New Roman" w:hAnsi="Times New Roman"/>
          <w:sz w:val="28"/>
          <w:szCs w:val="28"/>
          <w:u w:val="single"/>
        </w:rPr>
        <w:t>.</w:t>
      </w:r>
      <w:r w:rsidRPr="00CC584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377493" w:rsidRPr="00CC584F">
        <w:rPr>
          <w:rFonts w:ascii="Times New Roman" w:hAnsi="Times New Roman"/>
          <w:sz w:val="28"/>
          <w:szCs w:val="28"/>
          <w:u w:val="single"/>
        </w:rPr>
        <w:tab/>
      </w:r>
    </w:p>
    <w:p w:rsidR="00C21F63" w:rsidRDefault="00C21F63" w:rsidP="00A20772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Смирнова Ксения Алексеевна, ведущий специалист отдела управления жилищным фондом департамента ЖКХ, 50-40-26,</w:t>
      </w:r>
    </w:p>
    <w:p w:rsidR="00C21F63" w:rsidRPr="00C21F63" w:rsidRDefault="00BC76C1" w:rsidP="00A20772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  <w:hyperlink r:id="rId7" w:history="1">
        <w:r w:rsidR="00C21F63" w:rsidRPr="00C21F63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analitik</w:t>
        </w:r>
        <w:r w:rsidR="00C21F63" w:rsidRPr="00C21F63">
          <w:rPr>
            <w:rStyle w:val="a8"/>
            <w:rFonts w:ascii="Times New Roman" w:hAnsi="Times New Roman"/>
            <w:color w:val="auto"/>
            <w:sz w:val="28"/>
            <w:szCs w:val="28"/>
          </w:rPr>
          <w:t>1.</w:t>
        </w:r>
        <w:r w:rsidR="00C21F63" w:rsidRPr="00C21F63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djkh</w:t>
        </w:r>
        <w:r w:rsidR="00C21F63" w:rsidRPr="00C21F63">
          <w:rPr>
            <w:rStyle w:val="a8"/>
            <w:rFonts w:ascii="Times New Roman" w:hAnsi="Times New Roman"/>
            <w:color w:val="auto"/>
            <w:sz w:val="28"/>
            <w:szCs w:val="28"/>
          </w:rPr>
          <w:t>@</w:t>
        </w:r>
        <w:r w:rsidR="00C21F63" w:rsidRPr="00C21F63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cherepovetscity</w:t>
        </w:r>
        <w:r w:rsidR="00C21F63" w:rsidRPr="00C21F63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="00C21F63" w:rsidRPr="00C21F63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sectPr w:rsidR="00C21F63" w:rsidRPr="00C21F63" w:rsidSect="006C338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86" w:rsidRDefault="007D0C86">
      <w:r>
        <w:separator/>
      </w:r>
    </w:p>
  </w:endnote>
  <w:endnote w:type="continuationSeparator" w:id="0">
    <w:p w:rsidR="007D0C86" w:rsidRDefault="007D0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93" w:rsidRDefault="00BC76C1" w:rsidP="004A35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7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493" w:rsidRDefault="00377493" w:rsidP="0016783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93" w:rsidRDefault="00BC76C1" w:rsidP="004A35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74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6D28">
      <w:rPr>
        <w:rStyle w:val="a7"/>
        <w:noProof/>
      </w:rPr>
      <w:t>1</w:t>
    </w:r>
    <w:r>
      <w:rPr>
        <w:rStyle w:val="a7"/>
      </w:rPr>
      <w:fldChar w:fldCharType="end"/>
    </w:r>
  </w:p>
  <w:p w:rsidR="00377493" w:rsidRDefault="00377493" w:rsidP="0016783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86" w:rsidRDefault="007D0C86">
      <w:r>
        <w:separator/>
      </w:r>
    </w:p>
  </w:footnote>
  <w:footnote w:type="continuationSeparator" w:id="0">
    <w:p w:rsidR="007D0C86" w:rsidRDefault="007D0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86E"/>
    <w:multiLevelType w:val="multilevel"/>
    <w:tmpl w:val="D8A4B9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7AC35B49"/>
    <w:multiLevelType w:val="hybridMultilevel"/>
    <w:tmpl w:val="E7229CD8"/>
    <w:lvl w:ilvl="0" w:tplc="56D24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75C"/>
    <w:rsid w:val="0007075C"/>
    <w:rsid w:val="000B5B67"/>
    <w:rsid w:val="00153013"/>
    <w:rsid w:val="001573E0"/>
    <w:rsid w:val="0016023A"/>
    <w:rsid w:val="00167838"/>
    <w:rsid w:val="001866C8"/>
    <w:rsid w:val="001C3120"/>
    <w:rsid w:val="00255CF0"/>
    <w:rsid w:val="002F52D0"/>
    <w:rsid w:val="00377493"/>
    <w:rsid w:val="003C1E62"/>
    <w:rsid w:val="004A202C"/>
    <w:rsid w:val="004A35AD"/>
    <w:rsid w:val="004F7535"/>
    <w:rsid w:val="0057518C"/>
    <w:rsid w:val="006045F1"/>
    <w:rsid w:val="00640D62"/>
    <w:rsid w:val="00653607"/>
    <w:rsid w:val="006616FF"/>
    <w:rsid w:val="006877C8"/>
    <w:rsid w:val="006C24E1"/>
    <w:rsid w:val="006C3384"/>
    <w:rsid w:val="007369E6"/>
    <w:rsid w:val="00751FD5"/>
    <w:rsid w:val="007A1C98"/>
    <w:rsid w:val="007B1E1D"/>
    <w:rsid w:val="007C2B6B"/>
    <w:rsid w:val="007D0C86"/>
    <w:rsid w:val="007F1AB4"/>
    <w:rsid w:val="008000E2"/>
    <w:rsid w:val="00826D28"/>
    <w:rsid w:val="009040DA"/>
    <w:rsid w:val="00925C6F"/>
    <w:rsid w:val="009B5AE8"/>
    <w:rsid w:val="009E3752"/>
    <w:rsid w:val="00A058D4"/>
    <w:rsid w:val="00A20772"/>
    <w:rsid w:val="00A70757"/>
    <w:rsid w:val="00AA7C2B"/>
    <w:rsid w:val="00AD036E"/>
    <w:rsid w:val="00AE2D98"/>
    <w:rsid w:val="00B07417"/>
    <w:rsid w:val="00BC76C1"/>
    <w:rsid w:val="00C21F63"/>
    <w:rsid w:val="00C879AF"/>
    <w:rsid w:val="00CA1905"/>
    <w:rsid w:val="00CA5DDA"/>
    <w:rsid w:val="00CC526B"/>
    <w:rsid w:val="00CC584F"/>
    <w:rsid w:val="00CF11C5"/>
    <w:rsid w:val="00CF50A5"/>
    <w:rsid w:val="00D224D9"/>
    <w:rsid w:val="00D71F1B"/>
    <w:rsid w:val="00D72B8E"/>
    <w:rsid w:val="00DD4FA9"/>
    <w:rsid w:val="00E94FB2"/>
    <w:rsid w:val="00F938AF"/>
    <w:rsid w:val="00FB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8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75C"/>
    <w:pPr>
      <w:ind w:left="720"/>
      <w:contextualSpacing/>
    </w:pPr>
  </w:style>
  <w:style w:type="paragraph" w:styleId="a4">
    <w:name w:val="Normal (Web)"/>
    <w:basedOn w:val="a"/>
    <w:uiPriority w:val="99"/>
    <w:rsid w:val="00C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67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7518C"/>
    <w:rPr>
      <w:rFonts w:cs="Times New Roman"/>
      <w:lang w:eastAsia="en-US"/>
    </w:rPr>
  </w:style>
  <w:style w:type="character" w:styleId="a7">
    <w:name w:val="page number"/>
    <w:basedOn w:val="a0"/>
    <w:uiPriority w:val="99"/>
    <w:rsid w:val="00167838"/>
    <w:rPr>
      <w:rFonts w:cs="Times New Roman"/>
    </w:rPr>
  </w:style>
  <w:style w:type="character" w:styleId="a8">
    <w:name w:val="Hyperlink"/>
    <w:basedOn w:val="a0"/>
    <w:rsid w:val="00C21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litik1.djkh@cherepovet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Правительствам субъектов РФ и </vt:lpstr>
    </vt:vector>
  </TitlesOfParts>
  <Company>SPecialiST RePack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Правительствам субъектов РФ и</dc:title>
  <dc:creator>Elena</dc:creator>
  <cp:lastModifiedBy>GA</cp:lastModifiedBy>
  <cp:revision>2</cp:revision>
  <cp:lastPrinted>2017-03-03T07:07:00Z</cp:lastPrinted>
  <dcterms:created xsi:type="dcterms:W3CDTF">2017-03-03T07:08:00Z</dcterms:created>
  <dcterms:modified xsi:type="dcterms:W3CDTF">2017-03-03T07:08:00Z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-1719850308</vt:i4>
  </property>
  <property fmtid="{D5CDD505-2E9C-101B-9397-08002B2CF9AE}" pid="3" name="_NewReviewCycle">
    <vt:lpwstr/>
  </property>
  <property fmtid="{D5CDD505-2E9C-101B-9397-08002B2CF9AE}" pid="4" name="_EmailSubject">
    <vt:lpwstr>Поручение № 8 от 03.02.2017</vt:lpwstr>
  </property>
  <property fmtid="{D5CDD505-2E9C-101B-9397-08002B2CF9AE}" pid="5" name="_AuthorEmail">
    <vt:lpwstr>analitik1.djkh@cherepovetscity.ru</vt:lpwstr>
  </property>
  <property fmtid="{D5CDD505-2E9C-101B-9397-08002B2CF9AE}" pid="6" name="_AuthorEmailDisplayName">
    <vt:lpwstr>Смирнова Ксения Алексеевна</vt:lpwstr>
  </property>
  <property fmtid="{D5CDD505-2E9C-101B-9397-08002B2CF9AE}" pid="7" name="_ReviewingToolsShownOnce">
    <vt:lpwstr/>
  </property>
</Properties>
</file>