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16" w:rsidRDefault="00393C75" w:rsidP="0013274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0D9">
        <w:rPr>
          <w:rFonts w:ascii="Times New Roman" w:hAnsi="Times New Roman" w:cs="Times New Roman"/>
          <w:b/>
          <w:sz w:val="24"/>
          <w:szCs w:val="24"/>
        </w:rPr>
        <w:t>Вопросы по ливневой канализации</w:t>
      </w:r>
      <w:r w:rsidR="00BE2A0B" w:rsidRPr="004B30D9">
        <w:rPr>
          <w:rFonts w:ascii="Times New Roman" w:hAnsi="Times New Roman" w:cs="Times New Roman"/>
          <w:b/>
          <w:sz w:val="24"/>
          <w:szCs w:val="24"/>
        </w:rPr>
        <w:t>.</w:t>
      </w:r>
    </w:p>
    <w:p w:rsidR="00E10B3B" w:rsidRPr="004B30D9" w:rsidRDefault="00E10B3B" w:rsidP="0013274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 Череповец</w:t>
      </w:r>
    </w:p>
    <w:p w:rsidR="007034BC" w:rsidRPr="00AF2D17" w:rsidRDefault="007034BC" w:rsidP="0013274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2D1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B30D9" w:rsidRPr="00AF2D17">
        <w:rPr>
          <w:rFonts w:ascii="Times New Roman" w:hAnsi="Times New Roman" w:cs="Times New Roman"/>
          <w:b/>
          <w:sz w:val="24"/>
          <w:szCs w:val="24"/>
        </w:rPr>
        <w:t>Производственный блок</w:t>
      </w:r>
    </w:p>
    <w:p w:rsidR="004B30D9" w:rsidRPr="00AF2D17" w:rsidRDefault="00D6120E" w:rsidP="0013274A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F2D17">
        <w:rPr>
          <w:rFonts w:ascii="Times New Roman" w:hAnsi="Times New Roman" w:cs="Times New Roman"/>
          <w:b/>
          <w:sz w:val="24"/>
          <w:szCs w:val="24"/>
          <w:u w:val="single"/>
        </w:rPr>
        <w:t xml:space="preserve">1.1. </w:t>
      </w:r>
      <w:r w:rsidR="004B30D9" w:rsidRPr="00AF2D1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Проводилась ли инвентаризация и пасп</w:t>
      </w:r>
      <w:r w:rsidRPr="00AF2D17">
        <w:rPr>
          <w:rFonts w:ascii="Times New Roman" w:eastAsia="Calibri" w:hAnsi="Times New Roman" w:cs="Times New Roman"/>
          <w:b/>
          <w:sz w:val="24"/>
          <w:szCs w:val="24"/>
          <w:u w:val="single"/>
        </w:rPr>
        <w:t>ортизация сетей, в каком объеме</w:t>
      </w:r>
    </w:p>
    <w:p w:rsidR="00D6120E" w:rsidRPr="00AF2D17" w:rsidRDefault="00AF2D17" w:rsidP="00AF2D17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F2D17">
        <w:rPr>
          <w:rFonts w:ascii="Times New Roman" w:eastAsia="Calibri" w:hAnsi="Times New Roman" w:cs="Times New Roman"/>
          <w:sz w:val="26"/>
          <w:szCs w:val="26"/>
          <w:lang w:eastAsia="en-US"/>
        </w:rPr>
        <w:t>Бухгалтерская инвентаризация сетей  проводилась п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олностью в 2016 году</w:t>
      </w:r>
    </w:p>
    <w:p w:rsidR="004B30D9" w:rsidRPr="00AF2D17" w:rsidRDefault="00D6120E" w:rsidP="0013274A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F2D1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1.2. </w:t>
      </w:r>
      <w:r w:rsidR="004B30D9" w:rsidRPr="00AF2D17">
        <w:rPr>
          <w:rFonts w:ascii="Times New Roman" w:eastAsia="Calibri" w:hAnsi="Times New Roman" w:cs="Times New Roman"/>
          <w:b/>
          <w:sz w:val="24"/>
          <w:szCs w:val="24"/>
          <w:u w:val="single"/>
        </w:rPr>
        <w:t>К какому виду имущества отне</w:t>
      </w:r>
      <w:r w:rsidRPr="00AF2D17">
        <w:rPr>
          <w:rFonts w:ascii="Times New Roman" w:eastAsia="Calibri" w:hAnsi="Times New Roman" w:cs="Times New Roman"/>
          <w:b/>
          <w:sz w:val="24"/>
          <w:szCs w:val="24"/>
          <w:u w:val="single"/>
        </w:rPr>
        <w:t>сены сети (движимое/недвижимое)</w:t>
      </w:r>
    </w:p>
    <w:p w:rsidR="00D6120E" w:rsidRPr="00AF2D17" w:rsidRDefault="00AF2D17" w:rsidP="00AF2D17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F2D1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Сети </w:t>
      </w:r>
      <w:r w:rsidR="0067018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ливневой канализации </w:t>
      </w:r>
      <w:r w:rsidRPr="00AF2D17">
        <w:rPr>
          <w:rFonts w:ascii="Times New Roman" w:eastAsia="Calibri" w:hAnsi="Times New Roman" w:cs="Times New Roman"/>
          <w:sz w:val="26"/>
          <w:szCs w:val="26"/>
          <w:lang w:eastAsia="en-US"/>
        </w:rPr>
        <w:t>отнесе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ны к недвижимому виду имущества</w:t>
      </w:r>
    </w:p>
    <w:p w:rsidR="004B30D9" w:rsidRPr="00AF2D17" w:rsidRDefault="00D6120E" w:rsidP="00AF2D17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F2D1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1.3. </w:t>
      </w:r>
      <w:r w:rsidR="004B30D9" w:rsidRPr="00AF2D1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Проводятся ли мероприятия по очистке поверхностных сточных вод (установка очист</w:t>
      </w:r>
      <w:r w:rsidRPr="00AF2D17">
        <w:rPr>
          <w:rFonts w:ascii="Times New Roman" w:eastAsia="Calibri" w:hAnsi="Times New Roman" w:cs="Times New Roman"/>
          <w:b/>
          <w:sz w:val="24"/>
          <w:szCs w:val="24"/>
          <w:u w:val="single"/>
        </w:rPr>
        <w:t>ных сооружений, в каком объеме)</w:t>
      </w:r>
    </w:p>
    <w:p w:rsidR="00D6120E" w:rsidRPr="00AF2D17" w:rsidRDefault="00AF2D17" w:rsidP="00AF2D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D17">
        <w:rPr>
          <w:rFonts w:ascii="Times New Roman" w:eastAsia="Times New Roman" w:hAnsi="Times New Roman" w:cs="Times New Roman"/>
          <w:sz w:val="24"/>
          <w:szCs w:val="24"/>
        </w:rPr>
        <w:t>В соответствии с «Планом водоохранных мероприятий по модернизации хозяйственно-бытовой канализации на  2009-2020гг»  МУП «Водоканал» проводит  мероприятия по переключению ливневых выпусков в сеть хозяйственно-бытовой канализации. В период с  2009г. по  2017 г предприятием выполнены работы по переключению 32 выпусков из 35, что составляет 91% от общего объема выпусков. 62 %  от общего объема ливневых сточных вод  проходят полную очистку и обеззараживание на очистных сооружениях канализации.</w:t>
      </w:r>
    </w:p>
    <w:p w:rsidR="0013274A" w:rsidRPr="00AF2D17" w:rsidRDefault="00D6120E" w:rsidP="00AF2D17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F2D1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1.4. </w:t>
      </w:r>
      <w:r w:rsidR="0013274A" w:rsidRPr="00AF2D1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Примерный срок разработки НДС, получ</w:t>
      </w:r>
      <w:r w:rsidRPr="00AF2D17">
        <w:rPr>
          <w:rFonts w:ascii="Times New Roman" w:eastAsia="Calibri" w:hAnsi="Times New Roman" w:cs="Times New Roman"/>
          <w:b/>
          <w:sz w:val="24"/>
          <w:szCs w:val="24"/>
          <w:u w:val="single"/>
        </w:rPr>
        <w:t>ения решения на водопользование</w:t>
      </w:r>
    </w:p>
    <w:p w:rsidR="00D6120E" w:rsidRPr="00AF2D17" w:rsidRDefault="00AF2D17" w:rsidP="00AF2D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D17">
        <w:rPr>
          <w:rFonts w:ascii="Times New Roman" w:eastAsia="Times New Roman" w:hAnsi="Times New Roman" w:cs="Times New Roman"/>
          <w:sz w:val="24"/>
          <w:szCs w:val="24"/>
        </w:rPr>
        <w:t>МУП «Водоканал» имеет  проект нормативов допустимых сбросов  веществ и микроорганизмов для сточных вод, отводимых через систему ливневой канализации, срок действия до 19 августа 2020года и имеет решение  о предоставлении водного объекта в пользование № 35—08.01.02.004-Х-РСВХ-Т-2015-02956/00 до 18.06.2020 года.</w:t>
      </w:r>
    </w:p>
    <w:p w:rsidR="004B30D9" w:rsidRPr="00D6120E" w:rsidRDefault="004B30D9" w:rsidP="00D6120E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6120E">
        <w:rPr>
          <w:rFonts w:ascii="Times New Roman" w:eastAsia="Calibri" w:hAnsi="Times New Roman" w:cs="Times New Roman"/>
          <w:b/>
          <w:sz w:val="26"/>
          <w:szCs w:val="26"/>
        </w:rPr>
        <w:t>2. Финансово-экономический блок</w:t>
      </w:r>
    </w:p>
    <w:p w:rsidR="0013274A" w:rsidRPr="00D6120E" w:rsidRDefault="00D6120E" w:rsidP="00D6120E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D6120E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2.1. </w:t>
      </w:r>
      <w:r w:rsidR="0013274A" w:rsidRPr="00D6120E">
        <w:rPr>
          <w:rFonts w:ascii="Times New Roman" w:eastAsia="Calibri" w:hAnsi="Times New Roman" w:cs="Times New Roman"/>
          <w:b/>
          <w:sz w:val="26"/>
          <w:szCs w:val="26"/>
          <w:u w:val="single"/>
        </w:rPr>
        <w:t>Наличие инвестицион</w:t>
      </w:r>
      <w:r w:rsidRPr="00D6120E">
        <w:rPr>
          <w:rFonts w:ascii="Times New Roman" w:eastAsia="Calibri" w:hAnsi="Times New Roman" w:cs="Times New Roman"/>
          <w:b/>
          <w:sz w:val="26"/>
          <w:szCs w:val="26"/>
          <w:u w:val="single"/>
        </w:rPr>
        <w:t>ных программ и срок их действия</w:t>
      </w:r>
    </w:p>
    <w:p w:rsidR="00D6120E" w:rsidRPr="00D6120E" w:rsidRDefault="00D6120E" w:rsidP="00D6120E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120E">
        <w:rPr>
          <w:rFonts w:ascii="Times New Roman" w:eastAsia="Calibri" w:hAnsi="Times New Roman" w:cs="Times New Roman"/>
          <w:sz w:val="26"/>
          <w:szCs w:val="26"/>
          <w:lang w:eastAsia="en-US"/>
        </w:rPr>
        <w:t>Действует одна инвестиционная программа МУП “Водоканал” по строительству, реконструкции и модернизации систем водоснабжения и водоотведения города Череповца на 2017-2019 гг., утверждена приказом № 392-р от ДТЭК и ТР по Вологодской области.</w:t>
      </w:r>
    </w:p>
    <w:p w:rsidR="00E44B3E" w:rsidRPr="00D6120E" w:rsidRDefault="00D6120E" w:rsidP="00D6120E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6120E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2.2. </w:t>
      </w:r>
      <w:r w:rsidR="0013274A" w:rsidRPr="00D6120E">
        <w:rPr>
          <w:rFonts w:ascii="Times New Roman" w:hAnsi="Times New Roman" w:cs="Times New Roman"/>
          <w:b/>
          <w:sz w:val="26"/>
          <w:szCs w:val="26"/>
          <w:u w:val="single"/>
        </w:rPr>
        <w:t xml:space="preserve">Основные мероприятия инвестиционной </w:t>
      </w:r>
      <w:r w:rsidRPr="00D6120E">
        <w:rPr>
          <w:rFonts w:ascii="Times New Roman" w:hAnsi="Times New Roman" w:cs="Times New Roman"/>
          <w:b/>
          <w:sz w:val="26"/>
          <w:szCs w:val="26"/>
          <w:u w:val="single"/>
        </w:rPr>
        <w:t>программы</w:t>
      </w:r>
    </w:p>
    <w:p w:rsidR="0067018F" w:rsidRDefault="0067018F" w:rsidP="00D612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 мероприятием инвестиционной программы на 2017-2019гг. по ливневой канализации является переключение ливневых выпусков.</w:t>
      </w:r>
    </w:p>
    <w:p w:rsidR="0067018F" w:rsidRDefault="0067018F" w:rsidP="00D612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74A" w:rsidRPr="00D6120E" w:rsidRDefault="00D6120E" w:rsidP="00D612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D6120E">
        <w:rPr>
          <w:rFonts w:ascii="Times New Roman" w:hAnsi="Times New Roman" w:cs="Times New Roman"/>
          <w:b/>
          <w:sz w:val="26"/>
          <w:szCs w:val="26"/>
          <w:u w:val="single"/>
        </w:rPr>
        <w:t xml:space="preserve">2.3. </w:t>
      </w:r>
      <w:r w:rsidR="0013274A" w:rsidRPr="00D6120E">
        <w:rPr>
          <w:rFonts w:ascii="Times New Roman" w:hAnsi="Times New Roman" w:cs="Times New Roman"/>
          <w:b/>
          <w:sz w:val="26"/>
          <w:szCs w:val="26"/>
          <w:u w:val="single"/>
        </w:rPr>
        <w:t>Размер тарифа на прием и транспортировку дождевых вод</w:t>
      </w:r>
      <w:r w:rsidR="002C456D" w:rsidRPr="00D6120E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E44B3E" w:rsidRPr="00D6120E" w:rsidRDefault="00E44B3E" w:rsidP="00D6120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120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 01.01.2017г. 14,30 руб. (без НДС) за 1 куб.м.; </w:t>
      </w:r>
    </w:p>
    <w:p w:rsidR="00E44B3E" w:rsidRPr="00D6120E" w:rsidRDefault="00E44B3E" w:rsidP="00D6120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120E">
        <w:rPr>
          <w:rFonts w:ascii="Times New Roman" w:eastAsia="Calibri" w:hAnsi="Times New Roman" w:cs="Times New Roman"/>
          <w:sz w:val="26"/>
          <w:szCs w:val="26"/>
          <w:lang w:eastAsia="en-US"/>
        </w:rPr>
        <w:t>с 01.07.2017г. 14,90 руб. (без НДС) за 1 куб.м.</w:t>
      </w:r>
    </w:p>
    <w:p w:rsidR="00B15C0F" w:rsidRPr="00D6120E" w:rsidRDefault="00B15C0F" w:rsidP="00D612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44B3E" w:rsidRPr="00D6120E" w:rsidRDefault="00D6120E" w:rsidP="002C45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6120E">
        <w:rPr>
          <w:rFonts w:ascii="Times New Roman" w:hAnsi="Times New Roman" w:cs="Times New Roman"/>
          <w:b/>
          <w:sz w:val="26"/>
          <w:szCs w:val="26"/>
          <w:u w:val="single"/>
        </w:rPr>
        <w:t xml:space="preserve">2.4. </w:t>
      </w:r>
      <w:r w:rsidR="00E44B3E" w:rsidRPr="00D6120E">
        <w:rPr>
          <w:rFonts w:ascii="Times New Roman" w:hAnsi="Times New Roman" w:cs="Times New Roman"/>
          <w:b/>
          <w:sz w:val="26"/>
          <w:szCs w:val="26"/>
          <w:u w:val="single"/>
        </w:rPr>
        <w:t>Перечень расходов, учтенных при формировании тарифа</w:t>
      </w:r>
      <w:r w:rsidR="002C456D" w:rsidRPr="00D6120E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E44B3E" w:rsidRPr="00E44B3E" w:rsidRDefault="002C456D" w:rsidP="002C456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C45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E44B3E" w:rsidRPr="00E44B3E">
        <w:rPr>
          <w:rFonts w:ascii="Times New Roman" w:eastAsia="Calibri" w:hAnsi="Times New Roman" w:cs="Times New Roman"/>
          <w:sz w:val="26"/>
          <w:szCs w:val="26"/>
          <w:lang w:eastAsia="en-US"/>
        </w:rPr>
        <w:t>фонд оплаты труда,</w:t>
      </w:r>
    </w:p>
    <w:p w:rsidR="00E44B3E" w:rsidRPr="00E44B3E" w:rsidRDefault="00E44B3E" w:rsidP="002C456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44B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C456D" w:rsidRPr="002C45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E44B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начисления на ФОТ, </w:t>
      </w:r>
    </w:p>
    <w:p w:rsidR="00E44B3E" w:rsidRPr="00E44B3E" w:rsidRDefault="002C456D" w:rsidP="002C456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C45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E44B3E" w:rsidRPr="00E44B3E">
        <w:rPr>
          <w:rFonts w:ascii="Times New Roman" w:eastAsia="Calibri" w:hAnsi="Times New Roman" w:cs="Times New Roman"/>
          <w:sz w:val="26"/>
          <w:szCs w:val="26"/>
          <w:lang w:eastAsia="en-US"/>
        </w:rPr>
        <w:t>амортизация,</w:t>
      </w:r>
    </w:p>
    <w:p w:rsidR="00E44B3E" w:rsidRPr="00E44B3E" w:rsidRDefault="002C456D" w:rsidP="002C456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C45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E44B3E" w:rsidRPr="00E44B3E">
        <w:rPr>
          <w:rFonts w:ascii="Times New Roman" w:eastAsia="Calibri" w:hAnsi="Times New Roman" w:cs="Times New Roman"/>
          <w:sz w:val="26"/>
          <w:szCs w:val="26"/>
          <w:lang w:eastAsia="en-US"/>
        </w:rPr>
        <w:t>текущий ремонт, в т.ч. содержание и ремонт ППС,</w:t>
      </w:r>
    </w:p>
    <w:p w:rsidR="00E44B3E" w:rsidRPr="00E44B3E" w:rsidRDefault="002C456D" w:rsidP="002C456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C456D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- </w:t>
      </w:r>
      <w:r w:rsidR="00E44B3E" w:rsidRPr="00E44B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капитальный ремонт, </w:t>
      </w:r>
    </w:p>
    <w:p w:rsidR="00E44B3E" w:rsidRPr="00E44B3E" w:rsidRDefault="002C456D" w:rsidP="002C456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C45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E44B3E" w:rsidRPr="00E44B3E">
        <w:rPr>
          <w:rFonts w:ascii="Times New Roman" w:eastAsia="Calibri" w:hAnsi="Times New Roman" w:cs="Times New Roman"/>
          <w:sz w:val="26"/>
          <w:szCs w:val="26"/>
          <w:lang w:eastAsia="en-US"/>
        </w:rPr>
        <w:t>электроэнергия,</w:t>
      </w:r>
    </w:p>
    <w:p w:rsidR="00E44B3E" w:rsidRPr="00E44B3E" w:rsidRDefault="002C456D" w:rsidP="002C456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C45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E44B3E" w:rsidRPr="00E44B3E">
        <w:rPr>
          <w:rFonts w:ascii="Times New Roman" w:eastAsia="Calibri" w:hAnsi="Times New Roman" w:cs="Times New Roman"/>
          <w:sz w:val="26"/>
          <w:szCs w:val="26"/>
          <w:lang w:eastAsia="en-US"/>
        </w:rPr>
        <w:t>охрана труда, связь, почтово-телеграфные расходы,</w:t>
      </w:r>
    </w:p>
    <w:p w:rsidR="00E44B3E" w:rsidRPr="00E44B3E" w:rsidRDefault="002C456D" w:rsidP="002C456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C45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E44B3E" w:rsidRPr="00E44B3E">
        <w:rPr>
          <w:rFonts w:ascii="Times New Roman" w:eastAsia="Calibri" w:hAnsi="Times New Roman" w:cs="Times New Roman"/>
          <w:sz w:val="26"/>
          <w:szCs w:val="26"/>
          <w:lang w:eastAsia="en-US"/>
        </w:rPr>
        <w:t>услуги СЭС, расходы будущих периодов,</w:t>
      </w:r>
    </w:p>
    <w:p w:rsidR="00E44B3E" w:rsidRPr="00E44B3E" w:rsidRDefault="002C456D" w:rsidP="002C456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C45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E44B3E" w:rsidRPr="00E44B3E">
        <w:rPr>
          <w:rFonts w:ascii="Times New Roman" w:eastAsia="Calibri" w:hAnsi="Times New Roman" w:cs="Times New Roman"/>
          <w:sz w:val="26"/>
          <w:szCs w:val="26"/>
          <w:lang w:eastAsia="en-US"/>
        </w:rPr>
        <w:t>прочие (химанализ вод, определение количества осадка),</w:t>
      </w:r>
    </w:p>
    <w:p w:rsidR="00E44B3E" w:rsidRPr="00E44B3E" w:rsidRDefault="002C456D" w:rsidP="002C456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C45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E44B3E" w:rsidRPr="00E44B3E">
        <w:rPr>
          <w:rFonts w:ascii="Times New Roman" w:eastAsia="Calibri" w:hAnsi="Times New Roman" w:cs="Times New Roman"/>
          <w:sz w:val="26"/>
          <w:szCs w:val="26"/>
          <w:lang w:eastAsia="en-US"/>
        </w:rPr>
        <w:t>вывоз мусора,</w:t>
      </w:r>
    </w:p>
    <w:p w:rsidR="00E44B3E" w:rsidRPr="00E44B3E" w:rsidRDefault="002C456D" w:rsidP="002C456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C45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E44B3E" w:rsidRPr="00E44B3E">
        <w:rPr>
          <w:rFonts w:ascii="Times New Roman" w:eastAsia="Calibri" w:hAnsi="Times New Roman" w:cs="Times New Roman"/>
          <w:sz w:val="26"/>
          <w:szCs w:val="26"/>
          <w:lang w:eastAsia="en-US"/>
        </w:rPr>
        <w:t>плата за негат. воздействие окружающей среде,</w:t>
      </w:r>
    </w:p>
    <w:p w:rsidR="00E44B3E" w:rsidRPr="00E44B3E" w:rsidRDefault="002C456D" w:rsidP="002C456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C45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E44B3E" w:rsidRPr="00E44B3E">
        <w:rPr>
          <w:rFonts w:ascii="Times New Roman" w:eastAsia="Calibri" w:hAnsi="Times New Roman" w:cs="Times New Roman"/>
          <w:sz w:val="26"/>
          <w:szCs w:val="26"/>
          <w:lang w:eastAsia="en-US"/>
        </w:rPr>
        <w:t>общехозяйственные расходы.</w:t>
      </w:r>
    </w:p>
    <w:p w:rsidR="00B15C0F" w:rsidRDefault="00B15C0F" w:rsidP="002C45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44B3E" w:rsidRPr="00D6120E" w:rsidRDefault="00D6120E" w:rsidP="002C45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6120E">
        <w:rPr>
          <w:rFonts w:ascii="Times New Roman" w:hAnsi="Times New Roman" w:cs="Times New Roman"/>
          <w:b/>
          <w:sz w:val="26"/>
          <w:szCs w:val="26"/>
          <w:u w:val="single"/>
        </w:rPr>
        <w:t xml:space="preserve">2.5. </w:t>
      </w:r>
      <w:r w:rsidR="00E44B3E" w:rsidRPr="00D6120E">
        <w:rPr>
          <w:rFonts w:ascii="Times New Roman" w:hAnsi="Times New Roman" w:cs="Times New Roman"/>
          <w:b/>
          <w:sz w:val="26"/>
          <w:szCs w:val="26"/>
          <w:u w:val="single"/>
        </w:rPr>
        <w:t>Срок регулирования при первоначальном установлении тарифа</w:t>
      </w:r>
      <w:r w:rsidR="002C456D" w:rsidRPr="00D6120E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E44B3E" w:rsidRPr="00E44B3E" w:rsidRDefault="00E44B3E" w:rsidP="002C456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44B3E">
        <w:rPr>
          <w:rFonts w:ascii="Times New Roman" w:eastAsia="Calibri" w:hAnsi="Times New Roman" w:cs="Times New Roman"/>
          <w:sz w:val="26"/>
          <w:szCs w:val="26"/>
          <w:lang w:eastAsia="en-US"/>
        </w:rPr>
        <w:t>Согласно Постановления от 13.05.2013г. № 406 «О государственном регулировании тарифов в сфере водоснабжения и водоотведения» при первом применении метода индексации регулирования тарифов тарифы устанавливаются на срок не менее 3-х лет.</w:t>
      </w:r>
    </w:p>
    <w:p w:rsidR="00E44B3E" w:rsidRPr="004B30D9" w:rsidRDefault="00E44B3E" w:rsidP="001327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3274A" w:rsidRPr="0013274A" w:rsidRDefault="0013274A" w:rsidP="00AF2D1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74A">
        <w:rPr>
          <w:rFonts w:ascii="Times New Roman" w:hAnsi="Times New Roman" w:cs="Times New Roman"/>
          <w:b/>
          <w:sz w:val="24"/>
          <w:szCs w:val="24"/>
        </w:rPr>
        <w:t>3</w:t>
      </w:r>
      <w:r w:rsidR="004B30D9" w:rsidRPr="0013274A">
        <w:rPr>
          <w:rFonts w:ascii="Times New Roman" w:hAnsi="Times New Roman" w:cs="Times New Roman"/>
          <w:b/>
          <w:sz w:val="24"/>
          <w:szCs w:val="24"/>
        </w:rPr>
        <w:t>. Работа с абонентами</w:t>
      </w:r>
    </w:p>
    <w:p w:rsidR="0013274A" w:rsidRPr="00D6120E" w:rsidRDefault="00D6120E" w:rsidP="00AF2D17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6120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3.1. </w:t>
      </w:r>
      <w:r w:rsidR="0067240B" w:rsidRPr="00D6120E">
        <w:rPr>
          <w:rFonts w:ascii="Times New Roman" w:eastAsia="Calibri" w:hAnsi="Times New Roman" w:cs="Times New Roman"/>
          <w:b/>
          <w:sz w:val="24"/>
          <w:szCs w:val="24"/>
          <w:u w:val="single"/>
        </w:rPr>
        <w:t>В</w:t>
      </w:r>
      <w:r w:rsidR="00813C64" w:rsidRPr="00D6120E">
        <w:rPr>
          <w:rFonts w:ascii="Times New Roman" w:eastAsia="Calibri" w:hAnsi="Times New Roman" w:cs="Times New Roman"/>
          <w:b/>
          <w:sz w:val="24"/>
          <w:szCs w:val="24"/>
          <w:u w:val="single"/>
        </w:rPr>
        <w:t>озможность и порядок заключения договоров и выставления счетов за прием поверхностных сточных вод управляющим организациям по многоквартирным жилым домам, а также со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бственникам частных жилых домов</w:t>
      </w:r>
    </w:p>
    <w:p w:rsidR="0067240B" w:rsidRPr="00E44B3E" w:rsidRDefault="0067240B" w:rsidP="00AF2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B3E">
        <w:rPr>
          <w:rFonts w:ascii="Times New Roman" w:eastAsia="Times New Roman" w:hAnsi="Times New Roman" w:cs="Times New Roman"/>
          <w:sz w:val="24"/>
          <w:szCs w:val="24"/>
        </w:rPr>
        <w:t xml:space="preserve">Населению </w:t>
      </w:r>
      <w:r w:rsidR="0067018F">
        <w:rPr>
          <w:rFonts w:ascii="Times New Roman" w:eastAsia="Times New Roman" w:hAnsi="Times New Roman" w:cs="Times New Roman"/>
          <w:sz w:val="24"/>
          <w:szCs w:val="24"/>
        </w:rPr>
        <w:t xml:space="preserve">счета за прием поверхностных сточных вод </w:t>
      </w:r>
      <w:r w:rsidRPr="00E44B3E">
        <w:rPr>
          <w:rFonts w:ascii="Times New Roman" w:eastAsia="Times New Roman" w:hAnsi="Times New Roman" w:cs="Times New Roman"/>
          <w:sz w:val="24"/>
          <w:szCs w:val="24"/>
        </w:rPr>
        <w:t>не выставля</w:t>
      </w:r>
      <w:r w:rsidR="0067018F">
        <w:rPr>
          <w:rFonts w:ascii="Times New Roman" w:eastAsia="Times New Roman" w:hAnsi="Times New Roman" w:cs="Times New Roman"/>
          <w:sz w:val="24"/>
          <w:szCs w:val="24"/>
        </w:rPr>
        <w:t>ются, соответственно договора не заключаются.</w:t>
      </w:r>
    </w:p>
    <w:p w:rsidR="0067240B" w:rsidRDefault="0067240B" w:rsidP="00AF2D1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274A" w:rsidRPr="00D6120E" w:rsidRDefault="00D6120E" w:rsidP="00AF2D17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6120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3.2. </w:t>
      </w:r>
      <w:r w:rsidR="0067240B" w:rsidRPr="00D6120E">
        <w:rPr>
          <w:rFonts w:ascii="Times New Roman" w:eastAsia="Calibri" w:hAnsi="Times New Roman" w:cs="Times New Roman"/>
          <w:b/>
          <w:sz w:val="24"/>
          <w:szCs w:val="24"/>
          <w:u w:val="single"/>
        </w:rPr>
        <w:t>В</w:t>
      </w:r>
      <w:r w:rsidR="00813C64" w:rsidRPr="00D6120E">
        <w:rPr>
          <w:rFonts w:ascii="Times New Roman" w:eastAsia="Calibri" w:hAnsi="Times New Roman" w:cs="Times New Roman"/>
          <w:b/>
          <w:sz w:val="24"/>
          <w:szCs w:val="24"/>
          <w:u w:val="single"/>
        </w:rPr>
        <w:t>озможность и порядок заключения договоров и выставления счетов за прием поверхностных сточных вод собственникам нежилых помещени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й в многоквартирных жилых домах</w:t>
      </w:r>
    </w:p>
    <w:p w:rsidR="0067240B" w:rsidRPr="00E44B3E" w:rsidRDefault="0067018F" w:rsidP="00AF2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собственниками н</w:t>
      </w:r>
      <w:r w:rsidR="0067240B" w:rsidRPr="00E44B3E">
        <w:rPr>
          <w:rFonts w:ascii="Times New Roman" w:eastAsia="Times New Roman" w:hAnsi="Times New Roman" w:cs="Times New Roman"/>
          <w:sz w:val="24"/>
          <w:szCs w:val="24"/>
        </w:rPr>
        <w:t>ежилы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67240B" w:rsidRPr="00E44B3E">
        <w:rPr>
          <w:rFonts w:ascii="Times New Roman" w:eastAsia="Times New Roman" w:hAnsi="Times New Roman" w:cs="Times New Roman"/>
          <w:sz w:val="24"/>
          <w:szCs w:val="24"/>
        </w:rPr>
        <w:t xml:space="preserve"> помещени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67240B" w:rsidRPr="00E44B3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многоквартирных домах заключаются договора и </w:t>
      </w:r>
      <w:r w:rsidR="0067240B" w:rsidRPr="00E44B3E">
        <w:rPr>
          <w:rFonts w:ascii="Times New Roman" w:eastAsia="Times New Roman" w:hAnsi="Times New Roman" w:cs="Times New Roman"/>
          <w:sz w:val="24"/>
          <w:szCs w:val="24"/>
        </w:rPr>
        <w:t xml:space="preserve">выставляются счета </w:t>
      </w:r>
      <w:r>
        <w:rPr>
          <w:rFonts w:ascii="Times New Roman" w:eastAsia="Times New Roman" w:hAnsi="Times New Roman" w:cs="Times New Roman"/>
          <w:sz w:val="24"/>
          <w:szCs w:val="24"/>
        </w:rPr>
        <w:t>за прием поверхностных сточных вод на  основании площади занимаемого помещения.</w:t>
      </w:r>
    </w:p>
    <w:p w:rsidR="0067240B" w:rsidRDefault="0067240B" w:rsidP="00AF2D1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274A" w:rsidRPr="00D6120E" w:rsidRDefault="00D6120E" w:rsidP="00AF2D17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6120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3.3 </w:t>
      </w:r>
      <w:r w:rsidR="0067240B" w:rsidRPr="00D6120E"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="00813C64" w:rsidRPr="00D6120E">
        <w:rPr>
          <w:rFonts w:ascii="Times New Roman" w:eastAsia="Calibri" w:hAnsi="Times New Roman" w:cs="Times New Roman"/>
          <w:b/>
          <w:sz w:val="24"/>
          <w:szCs w:val="24"/>
          <w:u w:val="single"/>
        </w:rPr>
        <w:t>орядок выявления абонентов, осуществляющих сброс поверхностных сточных вод с земельных участков (как документально оформляется факт неорганизованного сброса поверхностных сточных вод с земельного участка абонента для понужд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ения его к заключению договора)</w:t>
      </w:r>
    </w:p>
    <w:p w:rsidR="0067240B" w:rsidRPr="0067018F" w:rsidRDefault="0067018F" w:rsidP="0013274A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018F">
        <w:rPr>
          <w:rFonts w:ascii="Times New Roman" w:eastAsia="Calibri" w:hAnsi="Times New Roman" w:cs="Times New Roman"/>
          <w:sz w:val="24"/>
          <w:szCs w:val="24"/>
        </w:rPr>
        <w:t>Порядок выявления абонентов, осуществляющих сброс поверхностных сточных вод с земельных участков в стадии разработки.</w:t>
      </w:r>
    </w:p>
    <w:p w:rsidR="0013274A" w:rsidRPr="00AF2D17" w:rsidRDefault="00AF2D17" w:rsidP="0013274A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F2D1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3.4. </w:t>
      </w:r>
      <w:r w:rsidR="0067240B" w:rsidRPr="00AF2D17"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="00813C64" w:rsidRPr="00AF2D1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орядок взаимодействия с абонентами по вопросу получения, корректировки и проверки информации по площадям и типам поверхностей земельных участков абонента, с которых осуществляется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сброс поверхностных сточных вод</w:t>
      </w:r>
    </w:p>
    <w:p w:rsidR="0067240B" w:rsidRDefault="0067018F" w:rsidP="0067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20E">
        <w:rPr>
          <w:rFonts w:ascii="Times New Roman" w:eastAsia="Times New Roman" w:hAnsi="Times New Roman" w:cs="Times New Roman"/>
          <w:sz w:val="24"/>
          <w:szCs w:val="24"/>
        </w:rPr>
        <w:t>По договору абонент обязан уведомить МУП «Водоканал» об изменении площадей и типов поверхностей земельных участков. Абонент предоставляет документы, на основании которых вносятся поправка в договор и в программу для выставления счетов по новым данным.</w:t>
      </w:r>
    </w:p>
    <w:p w:rsidR="0067018F" w:rsidRDefault="0067018F" w:rsidP="0067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18F" w:rsidRDefault="0067018F" w:rsidP="0067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18F" w:rsidRDefault="0067018F" w:rsidP="0067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18F" w:rsidRDefault="0067018F" w:rsidP="0067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18F" w:rsidRDefault="0067018F" w:rsidP="0067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18F" w:rsidRPr="0067018F" w:rsidRDefault="0067018F" w:rsidP="0067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74A" w:rsidRPr="00AF2D17" w:rsidRDefault="00AF2D17" w:rsidP="0013274A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F2D1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3.5. </w:t>
      </w:r>
      <w:r w:rsidR="0067240B" w:rsidRPr="00AF2D17">
        <w:rPr>
          <w:rFonts w:ascii="Times New Roman" w:eastAsia="Calibri" w:hAnsi="Times New Roman" w:cs="Times New Roman"/>
          <w:b/>
          <w:sz w:val="24"/>
          <w:szCs w:val="24"/>
          <w:u w:val="single"/>
        </w:rPr>
        <w:t>В</w:t>
      </w:r>
      <w:r w:rsidR="00813C64" w:rsidRPr="00AF2D17">
        <w:rPr>
          <w:rFonts w:ascii="Times New Roman" w:eastAsia="Calibri" w:hAnsi="Times New Roman" w:cs="Times New Roman"/>
          <w:b/>
          <w:sz w:val="24"/>
          <w:szCs w:val="24"/>
          <w:u w:val="single"/>
        </w:rPr>
        <w:t>озможность и порядок понуждения абонента к предоставлению информации по площадям и типам поверхностей земельных участков для заключения договоров на прием поверхностных сточных вод (при отказе абонента предоставить необ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ходимую для расчета информацию)</w:t>
      </w:r>
    </w:p>
    <w:p w:rsidR="00AF2D17" w:rsidRPr="00AF2D17" w:rsidRDefault="00AF2D17" w:rsidP="00AF2D17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F2D17">
        <w:rPr>
          <w:rFonts w:ascii="Times New Roman" w:eastAsia="Calibri" w:hAnsi="Times New Roman" w:cs="Times New Roman"/>
          <w:sz w:val="26"/>
          <w:szCs w:val="26"/>
          <w:lang w:eastAsia="en-US"/>
        </w:rPr>
        <w:t>В силу действующего законодательства абонент обязан предоставить информацию по площадям и типам поверхностей земельных участков. В случае не предоставления информации возможно обращение в су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д с целью понуждения.</w:t>
      </w:r>
    </w:p>
    <w:p w:rsidR="0013274A" w:rsidRPr="00AF2D17" w:rsidRDefault="00AF2D17" w:rsidP="00AF2D17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F2D1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3.6. </w:t>
      </w:r>
      <w:r w:rsidR="0067240B" w:rsidRPr="00AF2D17">
        <w:rPr>
          <w:rFonts w:ascii="Times New Roman" w:eastAsia="Calibri" w:hAnsi="Times New Roman" w:cs="Times New Roman"/>
          <w:b/>
          <w:sz w:val="24"/>
          <w:szCs w:val="24"/>
          <w:u w:val="single"/>
        </w:rPr>
        <w:t>К</w:t>
      </w:r>
      <w:r w:rsidR="005D34B6" w:rsidRPr="00AF2D17">
        <w:rPr>
          <w:rFonts w:ascii="Times New Roman" w:eastAsia="Calibri" w:hAnsi="Times New Roman" w:cs="Times New Roman"/>
          <w:b/>
          <w:sz w:val="24"/>
          <w:szCs w:val="24"/>
          <w:u w:val="single"/>
        </w:rPr>
        <w:t>аким образом организован производственный контроль абонентов в части качества очистки сточных вод? Объем показателей, по которым ведется контроль? Какой но</w:t>
      </w:r>
      <w:r w:rsidRPr="00AF2D17">
        <w:rPr>
          <w:rFonts w:ascii="Times New Roman" w:eastAsia="Calibri" w:hAnsi="Times New Roman" w:cs="Times New Roman"/>
          <w:b/>
          <w:sz w:val="24"/>
          <w:szCs w:val="24"/>
          <w:u w:val="single"/>
        </w:rPr>
        <w:t>рмативной базой руководствуются</w:t>
      </w:r>
    </w:p>
    <w:p w:rsidR="00AF2D17" w:rsidRDefault="00AF2D17" w:rsidP="00AF2D1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10917">
        <w:rPr>
          <w:rFonts w:ascii="Times New Roman" w:eastAsia="Times New Roman" w:hAnsi="Times New Roman" w:cs="Times New Roman"/>
          <w:sz w:val="24"/>
          <w:szCs w:val="24"/>
        </w:rPr>
        <w:t>Контроль сточных вод абонентов проводится аккредитованной лабораторией в соответствии с «Программой контроля состава и свойств сточных вод абонентов». Перечень показателей  и нормативы сброса по составу сточных вод утверждены постановлением мэрии  №3537 от 01.07.2014г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D17" w:rsidRPr="00AF2D17" w:rsidRDefault="00AF2D17" w:rsidP="00AF2D1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400DF" w:rsidRPr="00AF2D17" w:rsidRDefault="00AF2D17" w:rsidP="00AF2D17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F2D1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3.7. </w:t>
      </w:r>
      <w:r w:rsidR="0067240B" w:rsidRPr="00AF2D17"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="004B30D9" w:rsidRPr="00AF2D1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орядок выдачи ТУ </w:t>
      </w:r>
      <w:r w:rsidR="001B7D8B" w:rsidRPr="00AF2D17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 подключение к сетям дождевой канализации</w:t>
      </w:r>
      <w:r w:rsidRPr="00AF2D17">
        <w:rPr>
          <w:rFonts w:ascii="Times New Roman" w:eastAsia="Calibri" w:hAnsi="Times New Roman" w:cs="Times New Roman"/>
          <w:b/>
          <w:sz w:val="24"/>
          <w:szCs w:val="24"/>
          <w:u w:val="single"/>
        </w:rPr>
        <w:t>, форма запроса на получение ТУ</w:t>
      </w:r>
    </w:p>
    <w:p w:rsidR="00D6120E" w:rsidRPr="00D6120E" w:rsidRDefault="00D6120E" w:rsidP="00D612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20E">
        <w:rPr>
          <w:rFonts w:ascii="Times New Roman" w:eastAsia="Times New Roman" w:hAnsi="Times New Roman" w:cs="Times New Roman"/>
          <w:sz w:val="26"/>
          <w:szCs w:val="26"/>
        </w:rPr>
        <w:t>Для получения технических условий и условий подключения по объекту к централизованной системе водоотведения, а также для заключения договоров о подключении в соответствии с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РФ от 13.02.2006г. №83, а также Правилами холодного водоснабжения и водоотведения, утвержденными Постановлением Правительства РФ от 29.07.2013г. №644, необходимо предоставить в МУП «Водоканал» следующий пакет документов:</w:t>
      </w:r>
    </w:p>
    <w:p w:rsidR="00D6120E" w:rsidRPr="00D6120E" w:rsidRDefault="00D6120E" w:rsidP="00AF2D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20E">
        <w:rPr>
          <w:rFonts w:ascii="Times New Roman" w:eastAsia="Times New Roman" w:hAnsi="Times New Roman" w:cs="Times New Roman"/>
          <w:sz w:val="26"/>
          <w:szCs w:val="26"/>
        </w:rPr>
        <w:t>- для получения технических условий</w:t>
      </w:r>
    </w:p>
    <w:p w:rsidR="00D6120E" w:rsidRPr="00D6120E" w:rsidRDefault="00D6120E" w:rsidP="00AF2D17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20E">
        <w:rPr>
          <w:rFonts w:ascii="Times New Roman" w:eastAsia="Times New Roman" w:hAnsi="Times New Roman" w:cs="Times New Roman"/>
          <w:sz w:val="26"/>
          <w:szCs w:val="26"/>
        </w:rPr>
        <w:t>Наименование лица, направляющего запрос, его местонахождение и почтовый адрес.</w:t>
      </w:r>
    </w:p>
    <w:p w:rsidR="00D6120E" w:rsidRPr="00D6120E" w:rsidRDefault="00D6120E" w:rsidP="00AF2D17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20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Нотариально заверенные копии</w:t>
      </w:r>
      <w:r w:rsidRPr="00D6120E">
        <w:rPr>
          <w:rFonts w:ascii="Times New Roman" w:eastAsia="Times New Roman" w:hAnsi="Times New Roman" w:cs="Times New Roman"/>
          <w:sz w:val="26"/>
          <w:szCs w:val="26"/>
        </w:rPr>
        <w:t xml:space="preserve"> учредительных документов, а также документы, подтверждающие полномочия лица, подписавшего запрос.</w:t>
      </w:r>
    </w:p>
    <w:p w:rsidR="00D6120E" w:rsidRPr="00D6120E" w:rsidRDefault="00D6120E" w:rsidP="00AF2D17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20E">
        <w:rPr>
          <w:rFonts w:ascii="Times New Roman" w:eastAsia="Times New Roman" w:hAnsi="Times New Roman" w:cs="Times New Roman"/>
          <w:sz w:val="26"/>
          <w:szCs w:val="26"/>
        </w:rPr>
        <w:t>Правоустанавливающие документы на земельный участок (для правообладателя земельного участка).</w:t>
      </w:r>
    </w:p>
    <w:p w:rsidR="00D6120E" w:rsidRPr="00D6120E" w:rsidRDefault="00D6120E" w:rsidP="00AF2D17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20E">
        <w:rPr>
          <w:rFonts w:ascii="Times New Roman" w:eastAsia="Times New Roman" w:hAnsi="Times New Roman" w:cs="Times New Roman"/>
          <w:sz w:val="26"/>
          <w:szCs w:val="26"/>
        </w:rPr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строительства.</w:t>
      </w:r>
    </w:p>
    <w:p w:rsidR="00D6120E" w:rsidRPr="00D6120E" w:rsidRDefault="00D6120E" w:rsidP="00AF2D17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20E">
        <w:rPr>
          <w:rFonts w:ascii="Times New Roman" w:eastAsia="Times New Roman" w:hAnsi="Times New Roman" w:cs="Times New Roman"/>
          <w:sz w:val="26"/>
          <w:szCs w:val="26"/>
        </w:rPr>
        <w:t>Информацию о разрешенном использовании земельного участка.</w:t>
      </w:r>
    </w:p>
    <w:p w:rsidR="00D6120E" w:rsidRPr="00D6120E" w:rsidRDefault="00D6120E" w:rsidP="00AF2D17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20E">
        <w:rPr>
          <w:rFonts w:ascii="Times New Roman" w:eastAsia="Times New Roman" w:hAnsi="Times New Roman" w:cs="Times New Roman"/>
          <w:sz w:val="26"/>
          <w:szCs w:val="26"/>
        </w:rPr>
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участку.</w:t>
      </w:r>
    </w:p>
    <w:p w:rsidR="00D6120E" w:rsidRPr="00D6120E" w:rsidRDefault="00D6120E" w:rsidP="00AF2D17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20E">
        <w:rPr>
          <w:rFonts w:ascii="Times New Roman" w:eastAsia="Times New Roman" w:hAnsi="Times New Roman" w:cs="Times New Roman"/>
          <w:sz w:val="26"/>
          <w:szCs w:val="26"/>
        </w:rPr>
        <w:t>Необходимые виды ресурсов, получаемых от сетей водопровода и канализации, а также виды подключаемых сетей.</w:t>
      </w:r>
    </w:p>
    <w:p w:rsidR="00D6120E" w:rsidRPr="00D6120E" w:rsidRDefault="00D6120E" w:rsidP="00AF2D17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20E">
        <w:rPr>
          <w:rFonts w:ascii="Times New Roman" w:eastAsia="Times New Roman" w:hAnsi="Times New Roman" w:cs="Times New Roman"/>
          <w:sz w:val="26"/>
          <w:szCs w:val="26"/>
        </w:rPr>
        <w:t>Планируемый срок ввода в эксплуатацию объекта капитального строительства                   (при наличии соответствующей информации).</w:t>
      </w:r>
    </w:p>
    <w:p w:rsidR="00D6120E" w:rsidRPr="00D6120E" w:rsidRDefault="00D6120E" w:rsidP="00AF2D17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20E">
        <w:rPr>
          <w:rFonts w:ascii="Times New Roman" w:eastAsia="Times New Roman" w:hAnsi="Times New Roman" w:cs="Times New Roman"/>
          <w:sz w:val="26"/>
          <w:szCs w:val="26"/>
        </w:rPr>
        <w:lastRenderedPageBreak/>
        <w:t>Планируемую величину необходимой подключаемой нагрузки (при наличии соответствующей информации).</w:t>
      </w:r>
    </w:p>
    <w:p w:rsidR="00D6120E" w:rsidRPr="00D6120E" w:rsidRDefault="00D6120E" w:rsidP="00AF2D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20E">
        <w:rPr>
          <w:rFonts w:ascii="Times New Roman" w:eastAsia="Times New Roman" w:hAnsi="Times New Roman" w:cs="Times New Roman"/>
          <w:sz w:val="26"/>
          <w:szCs w:val="26"/>
        </w:rPr>
        <w:t>- для заключения договоров о подключении и получения условий подключения:</w:t>
      </w:r>
    </w:p>
    <w:p w:rsidR="00D6120E" w:rsidRPr="00D6120E" w:rsidRDefault="00D6120E" w:rsidP="00AF2D17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20E">
        <w:rPr>
          <w:rFonts w:ascii="Times New Roman" w:eastAsia="Times New Roman" w:hAnsi="Times New Roman" w:cs="Times New Roman"/>
          <w:sz w:val="26"/>
          <w:szCs w:val="26"/>
        </w:rPr>
        <w:t>Копии учредительных документов, а также документы, подтверждающие полномочия лица, подписавшего заявление.</w:t>
      </w:r>
    </w:p>
    <w:p w:rsidR="00D6120E" w:rsidRPr="00D6120E" w:rsidRDefault="00D6120E" w:rsidP="00AF2D17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20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Нотариально заверенные</w:t>
      </w:r>
      <w:r w:rsidRPr="00D6120E">
        <w:rPr>
          <w:rFonts w:ascii="Times New Roman" w:eastAsia="Times New Roman" w:hAnsi="Times New Roman" w:cs="Times New Roman"/>
          <w:sz w:val="26"/>
          <w:szCs w:val="26"/>
        </w:rPr>
        <w:t xml:space="preserve"> копии правоустанавливающих документов на земельный участок.</w:t>
      </w:r>
    </w:p>
    <w:p w:rsidR="00D6120E" w:rsidRPr="00D6120E" w:rsidRDefault="00D6120E" w:rsidP="00AF2D17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20E">
        <w:rPr>
          <w:rFonts w:ascii="Times New Roman" w:eastAsia="Times New Roman" w:hAnsi="Times New Roman" w:cs="Times New Roman"/>
          <w:sz w:val="26"/>
          <w:szCs w:val="26"/>
        </w:rPr>
        <w:t>Ситуационный план расположения объекта капитального строительства с привязкой к территории населенного пункта.</w:t>
      </w:r>
    </w:p>
    <w:p w:rsidR="00D6120E" w:rsidRPr="00D6120E" w:rsidRDefault="00D6120E" w:rsidP="00AF2D17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20E">
        <w:rPr>
          <w:rFonts w:ascii="Times New Roman" w:eastAsia="Times New Roman" w:hAnsi="Times New Roman" w:cs="Times New Roman"/>
          <w:sz w:val="26"/>
          <w:szCs w:val="26"/>
        </w:rPr>
        <w:t>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объекты.</w:t>
      </w:r>
    </w:p>
    <w:p w:rsidR="00D6120E" w:rsidRPr="00D6120E" w:rsidRDefault="00D6120E" w:rsidP="00AF2D17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20E">
        <w:rPr>
          <w:rFonts w:ascii="Times New Roman" w:eastAsia="Times New Roman" w:hAnsi="Times New Roman" w:cs="Times New Roman"/>
          <w:sz w:val="26"/>
          <w:szCs w:val="26"/>
        </w:rPr>
        <w:t>Информация о сроках строительства (реконструкции) и ввода в эксплуатацию строящегося (реконструируемого) объекта.</w:t>
      </w:r>
    </w:p>
    <w:p w:rsidR="00D6120E" w:rsidRPr="00D6120E" w:rsidRDefault="00D6120E" w:rsidP="00AF2D17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20E">
        <w:rPr>
          <w:rFonts w:ascii="Times New Roman" w:eastAsia="Times New Roman" w:hAnsi="Times New Roman" w:cs="Times New Roman"/>
          <w:sz w:val="26"/>
          <w:szCs w:val="26"/>
        </w:rPr>
        <w:t>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вод.</w:t>
      </w:r>
    </w:p>
    <w:p w:rsidR="00D6120E" w:rsidRPr="00D6120E" w:rsidRDefault="00D6120E" w:rsidP="00AF2D17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20E">
        <w:rPr>
          <w:rFonts w:ascii="Times New Roman" w:eastAsia="Times New Roman" w:hAnsi="Times New Roman" w:cs="Times New Roman"/>
          <w:sz w:val="26"/>
          <w:szCs w:val="26"/>
        </w:rPr>
        <w:t>Сведения о составе и свойствах сточных вод, намеченных к отведению в централизованную систему водоотведения.</w:t>
      </w:r>
    </w:p>
    <w:p w:rsidR="00D6120E" w:rsidRPr="00D6120E" w:rsidRDefault="00D6120E" w:rsidP="00AF2D17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20E">
        <w:rPr>
          <w:rFonts w:ascii="Times New Roman" w:eastAsia="Times New Roman" w:hAnsi="Times New Roman" w:cs="Times New Roman"/>
          <w:sz w:val="26"/>
          <w:szCs w:val="26"/>
        </w:rPr>
        <w:t>Сведения о назначении объекта, высоте и об этажности зданий, строений, сооружений.</w:t>
      </w:r>
    </w:p>
    <w:p w:rsidR="00D6120E" w:rsidRPr="00D6120E" w:rsidRDefault="00D6120E" w:rsidP="00AF2D17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120E" w:rsidRPr="00D6120E" w:rsidRDefault="00D6120E" w:rsidP="00AF2D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20E">
        <w:rPr>
          <w:rFonts w:ascii="Times New Roman" w:eastAsia="Times New Roman" w:hAnsi="Times New Roman" w:cs="Times New Roman"/>
          <w:sz w:val="26"/>
          <w:szCs w:val="26"/>
        </w:rPr>
        <w:t>Приложение:</w:t>
      </w:r>
    </w:p>
    <w:p w:rsidR="00D6120E" w:rsidRPr="00D6120E" w:rsidRDefault="00AF2D17" w:rsidP="00AF2D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заявка на технические условия на </w:t>
      </w:r>
      <w:r w:rsidR="00106F65">
        <w:rPr>
          <w:rFonts w:ascii="Times New Roman" w:eastAsia="Times New Roman" w:hAnsi="Times New Roman" w:cs="Times New Roman"/>
          <w:sz w:val="26"/>
          <w:szCs w:val="26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л. в 1 экз.;</w:t>
      </w:r>
    </w:p>
    <w:p w:rsidR="00D6120E" w:rsidRPr="00D6120E" w:rsidRDefault="00D6120E" w:rsidP="00AF2D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20E">
        <w:rPr>
          <w:rFonts w:ascii="Times New Roman" w:eastAsia="Times New Roman" w:hAnsi="Times New Roman" w:cs="Times New Roman"/>
          <w:sz w:val="26"/>
          <w:szCs w:val="26"/>
        </w:rPr>
        <w:t>- заявка на условия подключения</w:t>
      </w:r>
      <w:r w:rsidR="00AF2D17">
        <w:rPr>
          <w:rFonts w:ascii="Times New Roman" w:eastAsia="Times New Roman" w:hAnsi="Times New Roman" w:cs="Times New Roman"/>
          <w:sz w:val="26"/>
          <w:szCs w:val="26"/>
        </w:rPr>
        <w:t xml:space="preserve"> на 1 л. в 1 экз.</w:t>
      </w:r>
      <w:r w:rsidRPr="00D612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6120E" w:rsidRPr="00D6120E" w:rsidRDefault="00D6120E" w:rsidP="00D612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120E" w:rsidRPr="00D6120E" w:rsidRDefault="00D6120E" w:rsidP="00D612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120E" w:rsidRPr="00D6120E" w:rsidRDefault="00D6120E" w:rsidP="00D612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120E" w:rsidRPr="00D6120E" w:rsidRDefault="00D6120E" w:rsidP="00D612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120E" w:rsidRPr="00D6120E" w:rsidRDefault="00D6120E" w:rsidP="00D612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4B3E" w:rsidRDefault="00E44B3E" w:rsidP="0013274A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0917" w:rsidRDefault="00010917" w:rsidP="0001091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917" w:rsidRDefault="00010917" w:rsidP="0001091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B3E" w:rsidRPr="004B30D9" w:rsidRDefault="00E44B3E" w:rsidP="001327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E44B3E" w:rsidRPr="004B30D9" w:rsidSect="00CE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2467"/>
    <w:multiLevelType w:val="hybridMultilevel"/>
    <w:tmpl w:val="345C27C6"/>
    <w:lvl w:ilvl="0" w:tplc="E86C3CF0">
      <w:start w:val="1"/>
      <w:numFmt w:val="decimal"/>
      <w:lvlText w:val="%1.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20284830"/>
    <w:multiLevelType w:val="hybridMultilevel"/>
    <w:tmpl w:val="4D66C5D2"/>
    <w:lvl w:ilvl="0" w:tplc="D290680E">
      <w:start w:val="1"/>
      <w:numFmt w:val="decimal"/>
      <w:lvlText w:val="%1."/>
      <w:lvlJc w:val="left"/>
      <w:pPr>
        <w:ind w:left="-20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8F04444"/>
    <w:multiLevelType w:val="hybridMultilevel"/>
    <w:tmpl w:val="5044C09C"/>
    <w:lvl w:ilvl="0" w:tplc="81C6245C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841ECF"/>
    <w:multiLevelType w:val="hybridMultilevel"/>
    <w:tmpl w:val="6B6C8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7F1A93"/>
    <w:multiLevelType w:val="hybridMultilevel"/>
    <w:tmpl w:val="492A4754"/>
    <w:lvl w:ilvl="0" w:tplc="0C265FB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C46627E"/>
    <w:multiLevelType w:val="hybridMultilevel"/>
    <w:tmpl w:val="1EC2836E"/>
    <w:lvl w:ilvl="0" w:tplc="32A2B7A8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A38E7"/>
    <w:multiLevelType w:val="hybridMultilevel"/>
    <w:tmpl w:val="82A0A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209A2"/>
    <w:rsid w:val="000107F3"/>
    <w:rsid w:val="00010917"/>
    <w:rsid w:val="00090371"/>
    <w:rsid w:val="00106F65"/>
    <w:rsid w:val="0013274A"/>
    <w:rsid w:val="00150EEC"/>
    <w:rsid w:val="0016733D"/>
    <w:rsid w:val="00186340"/>
    <w:rsid w:val="001B13E0"/>
    <w:rsid w:val="001B7D8B"/>
    <w:rsid w:val="001E59F1"/>
    <w:rsid w:val="002C136B"/>
    <w:rsid w:val="002C456D"/>
    <w:rsid w:val="003543ED"/>
    <w:rsid w:val="00393C75"/>
    <w:rsid w:val="004B30D9"/>
    <w:rsid w:val="004C66EF"/>
    <w:rsid w:val="005D34B6"/>
    <w:rsid w:val="0067018F"/>
    <w:rsid w:val="0067240B"/>
    <w:rsid w:val="007034BC"/>
    <w:rsid w:val="00813C64"/>
    <w:rsid w:val="00820386"/>
    <w:rsid w:val="00824ECE"/>
    <w:rsid w:val="008706D6"/>
    <w:rsid w:val="00900EFB"/>
    <w:rsid w:val="00964274"/>
    <w:rsid w:val="00A02DFE"/>
    <w:rsid w:val="00AC1B6F"/>
    <w:rsid w:val="00AF2D17"/>
    <w:rsid w:val="00B03B48"/>
    <w:rsid w:val="00B15C0F"/>
    <w:rsid w:val="00BE2A0B"/>
    <w:rsid w:val="00C17EFD"/>
    <w:rsid w:val="00C357AD"/>
    <w:rsid w:val="00CA7BC0"/>
    <w:rsid w:val="00CD5525"/>
    <w:rsid w:val="00CE4316"/>
    <w:rsid w:val="00D6120E"/>
    <w:rsid w:val="00DD2F3D"/>
    <w:rsid w:val="00E10B3B"/>
    <w:rsid w:val="00E121E0"/>
    <w:rsid w:val="00E209A2"/>
    <w:rsid w:val="00E400DF"/>
    <w:rsid w:val="00E44B3E"/>
    <w:rsid w:val="00E6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9A2"/>
    <w:pPr>
      <w:ind w:left="720"/>
      <w:contextualSpacing/>
    </w:pPr>
  </w:style>
  <w:style w:type="paragraph" w:styleId="a4">
    <w:name w:val="Title"/>
    <w:basedOn w:val="a"/>
    <w:link w:val="a5"/>
    <w:qFormat/>
    <w:rsid w:val="00BE2A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E2A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4B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03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9A2"/>
    <w:pPr>
      <w:ind w:left="720"/>
      <w:contextualSpacing/>
    </w:pPr>
  </w:style>
  <w:style w:type="paragraph" w:styleId="a4">
    <w:name w:val="Title"/>
    <w:basedOn w:val="a"/>
    <w:link w:val="a5"/>
    <w:qFormat/>
    <w:rsid w:val="00BE2A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E2A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4B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03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MForer</dc:creator>
  <cp:lastModifiedBy>GA</cp:lastModifiedBy>
  <cp:revision>3</cp:revision>
  <cp:lastPrinted>2017-12-04T13:44:00Z</cp:lastPrinted>
  <dcterms:created xsi:type="dcterms:W3CDTF">2017-12-05T06:39:00Z</dcterms:created>
  <dcterms:modified xsi:type="dcterms:W3CDTF">2018-03-01T11:44:00Z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1024807944</vt:i4>
  </property>
  <property fmtid="{D5CDD505-2E9C-101B-9397-08002B2CF9AE}" pid="3" name="_NewReviewCycle">
    <vt:lpwstr/>
  </property>
  <property fmtid="{D5CDD505-2E9C-101B-9397-08002B2CF9AE}" pid="4" name="_EmailSubject">
    <vt:lpwstr>Заполненная Анкета</vt:lpwstr>
  </property>
  <property fmtid="{D5CDD505-2E9C-101B-9397-08002B2CF9AE}" pid="5" name="_AuthorEmail">
    <vt:lpwstr>analitik2.djkh@cherepovetscity.ru</vt:lpwstr>
  </property>
  <property fmtid="{D5CDD505-2E9C-101B-9397-08002B2CF9AE}" pid="6" name="_AuthorEmailDisplayName">
    <vt:lpwstr>Смирнова Анна Николаевна</vt:lpwstr>
  </property>
  <property fmtid="{D5CDD505-2E9C-101B-9397-08002B2CF9AE}" pid="7" name="_ReviewingToolsShownOnce">
    <vt:lpwstr/>
  </property>
</Properties>
</file>