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C" w:rsidRPr="009F46A3" w:rsidRDefault="007D61AC" w:rsidP="007D61AC">
      <w:pPr>
        <w:spacing w:after="0"/>
        <w:rPr>
          <w:rFonts w:ascii="Times New Roman" w:hAnsi="Times New Roman"/>
          <w:b/>
          <w:sz w:val="28"/>
          <w:szCs w:val="28"/>
          <w:lang w:val="de-DE" w:eastAsia="ru-RU"/>
        </w:rPr>
      </w:pPr>
    </w:p>
    <w:p w:rsidR="00BB421B" w:rsidRDefault="00BB421B" w:rsidP="007D61AC">
      <w:pPr>
        <w:spacing w:after="0" w:line="276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7D61AC" w:rsidRPr="00BB421B" w:rsidRDefault="007D61AC" w:rsidP="007D61AC">
      <w:pPr>
        <w:spacing w:after="0" w:line="276" w:lineRule="auto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BB421B">
        <w:rPr>
          <w:rFonts w:ascii="Times New Roman" w:hAnsi="Times New Roman"/>
          <w:b/>
          <w:color w:val="C00000"/>
          <w:sz w:val="32"/>
          <w:szCs w:val="32"/>
          <w:lang w:eastAsia="ru-RU"/>
        </w:rPr>
        <w:t>ПРОГРАММА</w:t>
      </w:r>
    </w:p>
    <w:p w:rsidR="007D61AC" w:rsidRPr="00BB421B" w:rsidRDefault="007D61AC" w:rsidP="007D61AC">
      <w:pPr>
        <w:spacing w:after="0" w:line="276" w:lineRule="auto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</w:p>
    <w:p w:rsidR="00BB421B" w:rsidRDefault="007D61AC" w:rsidP="007D61AC">
      <w:pPr>
        <w:keepNext/>
        <w:keepLines/>
        <w:tabs>
          <w:tab w:val="left" w:pos="0"/>
        </w:tabs>
        <w:spacing w:before="200" w:after="0"/>
        <w:ind w:right="-24"/>
        <w:jc w:val="center"/>
        <w:outlineLvl w:val="2"/>
        <w:rPr>
          <w:rFonts w:ascii="Times New Roman" w:eastAsiaTheme="majorEastAsia" w:hAnsi="Times New Roman"/>
          <w:b/>
          <w:bCs/>
          <w:sz w:val="32"/>
          <w:szCs w:val="32"/>
          <w:lang w:eastAsia="ru-RU"/>
        </w:rPr>
      </w:pPr>
      <w:r w:rsidRPr="00BB421B">
        <w:rPr>
          <w:rFonts w:ascii="Times New Roman" w:eastAsiaTheme="majorEastAsia" w:hAnsi="Times New Roman"/>
          <w:b/>
          <w:bCs/>
          <w:sz w:val="32"/>
          <w:szCs w:val="32"/>
          <w:lang w:val="en-US" w:eastAsia="ru-RU"/>
        </w:rPr>
        <w:t>III</w:t>
      </w:r>
      <w:r w:rsidRPr="00BB421B">
        <w:rPr>
          <w:rFonts w:ascii="Times New Roman" w:eastAsiaTheme="majorEastAsia" w:hAnsi="Times New Roman"/>
          <w:b/>
          <w:bCs/>
          <w:sz w:val="32"/>
          <w:szCs w:val="32"/>
          <w:lang w:eastAsia="ru-RU"/>
        </w:rPr>
        <w:t xml:space="preserve"> всероссийской научно-практической конференции с международным участием </w:t>
      </w:r>
    </w:p>
    <w:p w:rsidR="007D61AC" w:rsidRPr="00BB421B" w:rsidRDefault="007D61AC" w:rsidP="007D61AC">
      <w:pPr>
        <w:keepNext/>
        <w:keepLines/>
        <w:tabs>
          <w:tab w:val="left" w:pos="0"/>
        </w:tabs>
        <w:spacing w:before="200" w:after="0"/>
        <w:ind w:right="-24"/>
        <w:jc w:val="center"/>
        <w:outlineLvl w:val="2"/>
        <w:rPr>
          <w:rFonts w:ascii="Times New Roman" w:eastAsiaTheme="majorEastAsia" w:hAnsi="Times New Roman"/>
          <w:b/>
          <w:bCs/>
          <w:color w:val="C00000"/>
          <w:sz w:val="32"/>
          <w:szCs w:val="32"/>
          <w:lang w:eastAsia="ru-RU"/>
        </w:rPr>
      </w:pPr>
      <w:r w:rsidRPr="00BB421B">
        <w:rPr>
          <w:rFonts w:ascii="Times New Roman" w:eastAsiaTheme="majorEastAsia" w:hAnsi="Times New Roman"/>
          <w:b/>
          <w:bCs/>
          <w:color w:val="C00000"/>
          <w:sz w:val="32"/>
          <w:szCs w:val="32"/>
          <w:lang w:eastAsia="ru-RU"/>
        </w:rPr>
        <w:t>«МЕСТНОЕ САМОУПРАВЛЕНИЕ ПЕРЕД ЛИЦОМ СОВРЕМЕННЫХ ВЫЗОВОВ»</w:t>
      </w:r>
    </w:p>
    <w:p w:rsidR="007D61AC" w:rsidRPr="00BB421B" w:rsidRDefault="007D61AC" w:rsidP="007D61AC">
      <w:pPr>
        <w:keepNext/>
        <w:keepLines/>
        <w:tabs>
          <w:tab w:val="left" w:pos="0"/>
        </w:tabs>
        <w:spacing w:before="200" w:after="0"/>
        <w:ind w:right="-24"/>
        <w:jc w:val="center"/>
        <w:outlineLvl w:val="2"/>
        <w:rPr>
          <w:rFonts w:ascii="Times New Roman" w:eastAsiaTheme="majorEastAsia" w:hAnsi="Times New Roman"/>
          <w:b/>
          <w:bCs/>
          <w:color w:val="C00000"/>
          <w:sz w:val="32"/>
          <w:szCs w:val="32"/>
          <w:lang w:eastAsia="ru-RU"/>
        </w:rPr>
      </w:pPr>
    </w:p>
    <w:p w:rsidR="00BB421B" w:rsidRDefault="00BB421B" w:rsidP="007D61AC">
      <w:pPr>
        <w:keepNext/>
        <w:keepLines/>
        <w:tabs>
          <w:tab w:val="left" w:pos="0"/>
        </w:tabs>
        <w:spacing w:before="200" w:after="0"/>
        <w:ind w:right="-24"/>
        <w:jc w:val="center"/>
        <w:outlineLvl w:val="2"/>
        <w:rPr>
          <w:rFonts w:ascii="Times New Roman" w:eastAsiaTheme="majorEastAsia" w:hAnsi="Times New Roman"/>
          <w:b/>
          <w:bCs/>
          <w:sz w:val="32"/>
          <w:szCs w:val="32"/>
          <w:lang w:eastAsia="ru-RU"/>
        </w:rPr>
      </w:pPr>
    </w:p>
    <w:p w:rsidR="007D61AC" w:rsidRPr="00BB421B" w:rsidRDefault="007D61AC" w:rsidP="007D61AC">
      <w:pPr>
        <w:keepNext/>
        <w:keepLines/>
        <w:tabs>
          <w:tab w:val="left" w:pos="0"/>
        </w:tabs>
        <w:spacing w:before="200" w:after="0"/>
        <w:ind w:right="-24"/>
        <w:jc w:val="center"/>
        <w:outlineLvl w:val="2"/>
        <w:rPr>
          <w:rFonts w:ascii="Times New Roman" w:eastAsiaTheme="majorEastAsia" w:hAnsi="Times New Roman"/>
          <w:b/>
          <w:bCs/>
          <w:sz w:val="32"/>
          <w:szCs w:val="32"/>
          <w:lang w:eastAsia="ru-RU"/>
        </w:rPr>
      </w:pPr>
      <w:r w:rsidRPr="00BB421B">
        <w:rPr>
          <w:rFonts w:ascii="Times New Roman" w:eastAsiaTheme="majorEastAsia" w:hAnsi="Times New Roman"/>
          <w:b/>
          <w:bCs/>
          <w:sz w:val="32"/>
          <w:szCs w:val="32"/>
          <w:lang w:eastAsia="ru-RU"/>
        </w:rPr>
        <w:t>серии</w:t>
      </w:r>
    </w:p>
    <w:p w:rsidR="007D61AC" w:rsidRPr="00BB421B" w:rsidRDefault="007D61AC" w:rsidP="007D61AC">
      <w:pPr>
        <w:spacing w:after="0"/>
        <w:rPr>
          <w:rFonts w:ascii="Times New Roman" w:hAnsi="Times New Roman"/>
          <w:color w:val="ED7D31" w:themeColor="accent2"/>
          <w:sz w:val="32"/>
          <w:szCs w:val="32"/>
        </w:rPr>
      </w:pPr>
    </w:p>
    <w:p w:rsidR="007D61AC" w:rsidRPr="00BB421B" w:rsidRDefault="007D61AC" w:rsidP="007D61AC">
      <w:pPr>
        <w:tabs>
          <w:tab w:val="left" w:pos="0"/>
        </w:tabs>
        <w:ind w:right="-2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B421B">
        <w:rPr>
          <w:rFonts w:ascii="Times New Roman" w:hAnsi="Times New Roman"/>
          <w:b/>
          <w:color w:val="C00000"/>
          <w:sz w:val="32"/>
          <w:szCs w:val="32"/>
        </w:rPr>
        <w:t>«МЕСТНОЕ САМОУПРАВЛЕНИЕ В СОВРЕМЕННОЙ РОССИИ:</w:t>
      </w:r>
    </w:p>
    <w:p w:rsidR="007D61AC" w:rsidRPr="00BB421B" w:rsidRDefault="007D61AC" w:rsidP="007D61AC">
      <w:pPr>
        <w:tabs>
          <w:tab w:val="left" w:pos="0"/>
        </w:tabs>
        <w:ind w:right="-2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B421B">
        <w:rPr>
          <w:rFonts w:ascii="Times New Roman" w:hAnsi="Times New Roman"/>
          <w:b/>
          <w:color w:val="C00000"/>
          <w:sz w:val="32"/>
          <w:szCs w:val="32"/>
        </w:rPr>
        <w:t xml:space="preserve"> ПРОБЛЕМЫ, ВЫЗОВЫ, ПУТИ РЕШЕНИЯ»</w:t>
      </w:r>
    </w:p>
    <w:p w:rsidR="007D61AC" w:rsidRPr="0057304E" w:rsidRDefault="007D61AC" w:rsidP="007D61AC">
      <w:pPr>
        <w:tabs>
          <w:tab w:val="left" w:pos="448"/>
        </w:tabs>
        <w:spacing w:after="0"/>
        <w:ind w:left="359" w:right="-24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tabs>
          <w:tab w:val="left" w:pos="448"/>
        </w:tabs>
        <w:spacing w:after="0"/>
        <w:ind w:left="359" w:right="-24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tabs>
          <w:tab w:val="left" w:pos="448"/>
        </w:tabs>
        <w:spacing w:after="0"/>
        <w:ind w:left="359" w:right="-24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tabs>
          <w:tab w:val="left" w:pos="448"/>
        </w:tabs>
        <w:spacing w:after="0"/>
        <w:ind w:left="359" w:right="-24"/>
        <w:jc w:val="center"/>
        <w:rPr>
          <w:rFonts w:ascii="Times New Roman" w:hAnsi="Times New Roman"/>
          <w:b/>
          <w:sz w:val="28"/>
          <w:szCs w:val="28"/>
        </w:rPr>
      </w:pPr>
    </w:p>
    <w:p w:rsidR="00BB421B" w:rsidRDefault="00BB421B" w:rsidP="007D61AC">
      <w:pPr>
        <w:tabs>
          <w:tab w:val="left" w:pos="448"/>
        </w:tabs>
        <w:spacing w:after="0"/>
        <w:ind w:left="359" w:right="-2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1AC" w:rsidRPr="0057304E" w:rsidRDefault="007D61AC" w:rsidP="007D61AC">
      <w:pPr>
        <w:tabs>
          <w:tab w:val="left" w:pos="448"/>
        </w:tabs>
        <w:spacing w:after="0"/>
        <w:ind w:left="359" w:right="-2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57304E">
        <w:rPr>
          <w:rFonts w:ascii="Times New Roman" w:hAnsi="Times New Roman"/>
          <w:b/>
          <w:i/>
          <w:sz w:val="28"/>
          <w:szCs w:val="28"/>
        </w:rPr>
        <w:t xml:space="preserve"> ноября 2018 г.</w:t>
      </w:r>
    </w:p>
    <w:p w:rsidR="007D61AC" w:rsidRPr="0057304E" w:rsidRDefault="007D61AC" w:rsidP="007D61AC">
      <w:pPr>
        <w:spacing w:after="0"/>
        <w:rPr>
          <w:rFonts w:ascii="Times New Roman" w:hAnsi="Times New Roman"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г. Владимир</w:t>
      </w:r>
    </w:p>
    <w:p w:rsidR="007D61AC" w:rsidRPr="0057304E" w:rsidRDefault="007D61AC" w:rsidP="007D61AC">
      <w:pPr>
        <w:rPr>
          <w:rFonts w:ascii="Times New Roman" w:hAnsi="Times New Roman"/>
          <w:b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br w:type="page"/>
      </w:r>
    </w:p>
    <w:p w:rsidR="007D61AC" w:rsidRPr="0057304E" w:rsidRDefault="007D61AC" w:rsidP="007D61AC">
      <w:pPr>
        <w:spacing w:after="0" w:line="276" w:lineRule="auto"/>
        <w:ind w:left="321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7304E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lastRenderedPageBreak/>
        <w:t>ОРГКОМИТЕТ КОНФЕРЕНЦИИ</w:t>
      </w:r>
    </w:p>
    <w:p w:rsidR="007D61AC" w:rsidRPr="0057304E" w:rsidRDefault="007D61AC" w:rsidP="007D61AC">
      <w:pPr>
        <w:spacing w:after="0" w:line="276" w:lineRule="auto"/>
        <w:ind w:left="321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7D61AC" w:rsidRPr="0057304E" w:rsidRDefault="007D61AC" w:rsidP="007D61AC">
      <w:pPr>
        <w:jc w:val="center"/>
        <w:rPr>
          <w:rFonts w:ascii="Times New Roman" w:hAnsi="Times New Roman"/>
          <w:b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Сопредседатели оргкомитета:</w:t>
      </w:r>
    </w:p>
    <w:p w:rsidR="007D61AC" w:rsidRPr="0057304E" w:rsidRDefault="007D61AC" w:rsidP="007D61A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Васильев Александр Анатольевич</w:t>
      </w:r>
      <w:r w:rsidRPr="0057304E">
        <w:rPr>
          <w:rFonts w:ascii="Times New Roman" w:hAnsi="Times New Roman"/>
          <w:sz w:val="28"/>
          <w:szCs w:val="28"/>
        </w:rPr>
        <w:t xml:space="preserve"> – </w:t>
      </w:r>
      <w:r w:rsidRPr="0057304E">
        <w:rPr>
          <w:rFonts w:ascii="Times New Roman" w:hAnsi="Times New Roman"/>
          <w:i/>
          <w:sz w:val="28"/>
          <w:szCs w:val="28"/>
        </w:rPr>
        <w:t>исполнительный директор Союза городов Центра и Северо-Запада России</w:t>
      </w:r>
    </w:p>
    <w:p w:rsidR="007D61AC" w:rsidRPr="0057304E" w:rsidRDefault="007D61AC" w:rsidP="007D61A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Картухин Вячеслав Юрьевич </w:t>
      </w:r>
      <w:r w:rsidRPr="0057304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7304E">
        <w:rPr>
          <w:rFonts w:ascii="Times New Roman" w:hAnsi="Times New Roman"/>
          <w:i/>
          <w:sz w:val="28"/>
          <w:szCs w:val="28"/>
        </w:rPr>
        <w:t xml:space="preserve"> зам. председателя Законодательного Собрания Владимирской области, директор Владимирского филиала РАНХиГС, к.ю.н.</w:t>
      </w:r>
    </w:p>
    <w:p w:rsidR="007D61AC" w:rsidRPr="0057304E" w:rsidRDefault="007D61AC" w:rsidP="007D61AC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Маркварт Эмиль</w:t>
      </w:r>
      <w:r w:rsidRPr="0057304E">
        <w:rPr>
          <w:rFonts w:ascii="Times New Roman" w:hAnsi="Times New Roman"/>
          <w:i/>
          <w:sz w:val="28"/>
          <w:szCs w:val="28"/>
        </w:rPr>
        <w:t xml:space="preserve"> – профессор ВШГУ РАНХиГС, д.э.н., к.ю.н.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7304E">
        <w:rPr>
          <w:rFonts w:ascii="Times New Roman" w:hAnsi="Times New Roman"/>
          <w:i/>
          <w:sz w:val="28"/>
          <w:szCs w:val="28"/>
          <w:lang w:eastAsia="ru-RU"/>
        </w:rPr>
        <w:t>президент Европейского клуба экспертов местного самоуправления</w:t>
      </w:r>
    </w:p>
    <w:p w:rsidR="007D61AC" w:rsidRPr="0057304E" w:rsidRDefault="007D61AC" w:rsidP="007D61A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 xml:space="preserve">Шохин Андрей Станиславович – </w:t>
      </w:r>
      <w:r w:rsidRPr="0057304E">
        <w:rPr>
          <w:rFonts w:ascii="Times New Roman" w:hAnsi="Times New Roman"/>
          <w:i/>
          <w:sz w:val="28"/>
          <w:szCs w:val="28"/>
        </w:rPr>
        <w:t>глава администрации города Владимира</w:t>
      </w:r>
    </w:p>
    <w:p w:rsidR="007D61AC" w:rsidRPr="0057304E" w:rsidRDefault="007D61AC" w:rsidP="007D61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61AC" w:rsidRPr="0057304E" w:rsidRDefault="007D61AC" w:rsidP="007D61AC">
      <w:pPr>
        <w:jc w:val="center"/>
        <w:rPr>
          <w:rFonts w:ascii="Times New Roman" w:hAnsi="Times New Roman"/>
          <w:b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7D61AC" w:rsidRPr="0057304E" w:rsidRDefault="007D61AC" w:rsidP="007D61AC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Ашин Андрей Александрович</w:t>
      </w:r>
      <w:r w:rsidRPr="0057304E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7304E">
        <w:rPr>
          <w:rFonts w:ascii="Times New Roman" w:hAnsi="Times New Roman"/>
          <w:i/>
          <w:sz w:val="28"/>
          <w:szCs w:val="28"/>
        </w:rPr>
        <w:t>зав. кафедрой «Государственное и муниципальное управление» Владимирского филиала РАНХиГС</w:t>
      </w:r>
    </w:p>
    <w:p w:rsidR="007D61AC" w:rsidRPr="0057304E" w:rsidRDefault="007D61AC" w:rsidP="007D61A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 xml:space="preserve">Гарев Владимир Александрович – </w:t>
      </w:r>
      <w:r w:rsidRPr="0057304E">
        <w:rPr>
          <w:rFonts w:ascii="Times New Roman" w:hAnsi="Times New Roman"/>
          <w:i/>
          <w:sz w:val="28"/>
          <w:szCs w:val="28"/>
        </w:rPr>
        <w:t>первый заместитель главы города Владимира</w:t>
      </w:r>
    </w:p>
    <w:p w:rsidR="007D61AC" w:rsidRPr="0057304E" w:rsidRDefault="007D61AC" w:rsidP="007D61A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Илларионов Александр Ефимович</w:t>
      </w:r>
      <w:r w:rsidRPr="0057304E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57304E">
        <w:rPr>
          <w:rFonts w:ascii="Times New Roman" w:hAnsi="Times New Roman"/>
          <w:i/>
          <w:sz w:val="28"/>
          <w:szCs w:val="28"/>
        </w:rPr>
        <w:t xml:space="preserve"> заместитель директора Владимирского филиала РАНГХиГС, к.э.н., доцент</w:t>
      </w:r>
    </w:p>
    <w:p w:rsidR="007D61AC" w:rsidRPr="0057304E" w:rsidRDefault="007D61AC" w:rsidP="007D61A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Карцев Борис Владимирович</w:t>
      </w:r>
      <w:r w:rsidRPr="0057304E">
        <w:rPr>
          <w:rFonts w:ascii="Times New Roman" w:hAnsi="Times New Roman"/>
          <w:i/>
          <w:sz w:val="28"/>
          <w:szCs w:val="28"/>
        </w:rPr>
        <w:t xml:space="preserve"> – исполнительный директор ассоциации «Совет муниципальных образований Владимирской области», доцент кафедры ГМУ Владимирского филиала РАНХиГС, к.э.н.</w:t>
      </w:r>
    </w:p>
    <w:p w:rsidR="007D61AC" w:rsidRPr="0057304E" w:rsidRDefault="007D61AC" w:rsidP="007D61A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Крупкин Александр Васильевич</w:t>
      </w:r>
      <w:r w:rsidRPr="0057304E">
        <w:rPr>
          <w:rFonts w:ascii="Times New Roman" w:hAnsi="Times New Roman"/>
          <w:i/>
          <w:sz w:val="28"/>
          <w:szCs w:val="28"/>
        </w:rPr>
        <w:t xml:space="preserve"> – заместитель исполнительного директора Союза городов Центра и Северо-Запада России</w:t>
      </w:r>
    </w:p>
    <w:p w:rsidR="007D61AC" w:rsidRPr="0057304E" w:rsidRDefault="007D61AC" w:rsidP="007D61A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Норихин Дмитрий Владимирович</w:t>
      </w:r>
      <w:r w:rsidRPr="0057304E">
        <w:rPr>
          <w:rFonts w:ascii="Times New Roman" w:hAnsi="Times New Roman"/>
          <w:i/>
          <w:sz w:val="28"/>
          <w:szCs w:val="28"/>
        </w:rPr>
        <w:t xml:space="preserve"> - заместитель главы города Владимира</w:t>
      </w:r>
    </w:p>
    <w:p w:rsidR="007D61AC" w:rsidRPr="0057304E" w:rsidRDefault="007D61AC" w:rsidP="007D61A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 xml:space="preserve">Сергеев Максим Викторович – </w:t>
      </w:r>
      <w:r w:rsidRPr="0057304E">
        <w:rPr>
          <w:rFonts w:ascii="Times New Roman" w:hAnsi="Times New Roman"/>
          <w:i/>
          <w:sz w:val="28"/>
          <w:szCs w:val="28"/>
        </w:rPr>
        <w:t>заместитель начальника управления организационной работы и муниципальной службы администрации города Владимира</w:t>
      </w:r>
    </w:p>
    <w:p w:rsidR="007D61AC" w:rsidRPr="0057304E" w:rsidRDefault="007D61AC" w:rsidP="007D61AC">
      <w:pPr>
        <w:ind w:left="321"/>
        <w:jc w:val="center"/>
        <w:rPr>
          <w:rFonts w:ascii="Times New Roman" w:hAnsi="Times New Roman"/>
          <w:b/>
          <w:sz w:val="28"/>
          <w:szCs w:val="28"/>
        </w:rPr>
      </w:pPr>
      <w:r w:rsidRPr="0057304E">
        <w:rPr>
          <w:rFonts w:ascii="Times New Roman" w:hAnsi="Times New Roman"/>
          <w:b/>
          <w:sz w:val="28"/>
          <w:szCs w:val="28"/>
        </w:rPr>
        <w:t>Ответственный секретарь:</w:t>
      </w:r>
    </w:p>
    <w:p w:rsidR="007D61AC" w:rsidRPr="00FB3039" w:rsidRDefault="007D61AC" w:rsidP="007D61AC">
      <w:pPr>
        <w:pStyle w:val="41"/>
        <w:spacing w:line="276" w:lineRule="auto"/>
        <w:ind w:left="0" w:right="-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7304E">
        <w:rPr>
          <w:rFonts w:ascii="Times New Roman" w:hAnsi="Times New Roman" w:cs="Times New Roman"/>
          <w:sz w:val="28"/>
          <w:szCs w:val="28"/>
          <w:lang w:val="ru-RU"/>
        </w:rPr>
        <w:t xml:space="preserve">Жукова Ольга Александровна – </w:t>
      </w:r>
      <w:r w:rsidRPr="0057304E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зам. начальника научно-исследовательского отдела Владимирского филиала РАНХиГС</w:t>
      </w:r>
      <w:r w:rsidRPr="00573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304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(тел. (84922)333-209, внутренний 11-71; моб. +7 (904) 653-54-93, </w:t>
      </w:r>
      <w:r w:rsidRPr="0057304E">
        <w:rPr>
          <w:rFonts w:ascii="Times New Roman" w:hAnsi="Times New Roman" w:cs="Times New Roman"/>
          <w:b w:val="0"/>
          <w:sz w:val="28"/>
          <w:szCs w:val="28"/>
        </w:rPr>
        <w:t>e</w:t>
      </w:r>
      <w:r w:rsidRPr="00FB3039">
        <w:rPr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Pr="0057304E">
        <w:rPr>
          <w:rFonts w:ascii="Times New Roman" w:hAnsi="Times New Roman" w:cs="Times New Roman"/>
          <w:b w:val="0"/>
          <w:sz w:val="28"/>
          <w:szCs w:val="28"/>
        </w:rPr>
        <w:t>mail</w:t>
      </w:r>
      <w:r w:rsidRPr="0057304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hyperlink r:id="rId7">
        <w:r w:rsidRPr="0057304E">
          <w:rPr>
            <w:rFonts w:ascii="Times New Roman" w:hAnsi="Times New Roman" w:cs="Times New Roman"/>
            <w:b w:val="0"/>
            <w:sz w:val="28"/>
            <w:szCs w:val="28"/>
          </w:rPr>
          <w:t>zhukova</w:t>
        </w:r>
        <w:r w:rsidRPr="0057304E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8@</w:t>
        </w:r>
        <w:r w:rsidRPr="0057304E">
          <w:rPr>
            <w:rFonts w:ascii="Times New Roman" w:hAnsi="Times New Roman" w:cs="Times New Roman"/>
            <w:b w:val="0"/>
            <w:sz w:val="28"/>
            <w:szCs w:val="28"/>
          </w:rPr>
          <w:t>bk</w:t>
        </w:r>
        <w:r w:rsidRPr="0057304E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.</w:t>
        </w:r>
        <w:r w:rsidRPr="0057304E">
          <w:rPr>
            <w:rFonts w:ascii="Times New Roman" w:hAnsi="Times New Roman" w:cs="Times New Roman"/>
            <w:b w:val="0"/>
            <w:sz w:val="28"/>
            <w:szCs w:val="28"/>
          </w:rPr>
          <w:t>ru</w:t>
        </w:r>
      </w:hyperlink>
      <w:r w:rsidRPr="0057304E">
        <w:rPr>
          <w:rFonts w:ascii="Times New Roman" w:hAnsi="Times New Roman" w:cs="Times New Roman"/>
          <w:b w:val="0"/>
          <w:sz w:val="28"/>
          <w:szCs w:val="28"/>
          <w:lang w:val="ru-RU"/>
        </w:rPr>
        <w:t>)</w:t>
      </w:r>
    </w:p>
    <w:p w:rsidR="007D61AC" w:rsidRPr="0057304E" w:rsidRDefault="007D61AC" w:rsidP="007D61AC">
      <w:pPr>
        <w:pStyle w:val="41"/>
        <w:spacing w:line="276" w:lineRule="auto"/>
        <w:ind w:left="0" w:right="634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D61AC" w:rsidRDefault="007D61AC" w:rsidP="007D61AC">
      <w:pPr>
        <w:rPr>
          <w:rFonts w:ascii="Times New Roman" w:eastAsia="Arial Narrow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61AC" w:rsidRPr="0057304E" w:rsidRDefault="007D61AC" w:rsidP="007D61A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2"/>
        <w:gridCol w:w="7"/>
        <w:gridCol w:w="7295"/>
        <w:gridCol w:w="177"/>
      </w:tblGrid>
      <w:tr w:rsidR="007D61AC" w:rsidRPr="0057304E" w:rsidTr="00BB421B">
        <w:trPr>
          <w:jc w:val="center"/>
        </w:trPr>
        <w:tc>
          <w:tcPr>
            <w:tcW w:w="1802" w:type="dxa"/>
          </w:tcPr>
          <w:p w:rsidR="007D61AC" w:rsidRPr="0057304E" w:rsidRDefault="007D61AC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479" w:type="dxa"/>
            <w:gridSpan w:val="3"/>
            <w:vAlign w:val="center"/>
          </w:tcPr>
          <w:p w:rsidR="007D61AC" w:rsidRPr="0057304E" w:rsidRDefault="007D61AC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РЕГИСТРАЦИЯ УЧАСТНИКОВ КОНФЕРЕНЦИИ</w:t>
            </w:r>
          </w:p>
          <w:p w:rsidR="007D61AC" w:rsidRPr="0057304E" w:rsidRDefault="007D61AC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Кофе-брейк</w:t>
            </w:r>
          </w:p>
        </w:tc>
      </w:tr>
      <w:tr w:rsidR="007D61AC" w:rsidRPr="0057304E" w:rsidTr="00BB421B">
        <w:trPr>
          <w:jc w:val="center"/>
        </w:trPr>
        <w:tc>
          <w:tcPr>
            <w:tcW w:w="1802" w:type="dxa"/>
          </w:tcPr>
          <w:p w:rsidR="007D61AC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9.20 – 9.45</w:t>
            </w:r>
          </w:p>
          <w:p w:rsidR="007D61AC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1AC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1AC" w:rsidRPr="0057304E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479" w:type="dxa"/>
            <w:gridSpan w:val="3"/>
            <w:vAlign w:val="center"/>
          </w:tcPr>
          <w:p w:rsidR="007D61AC" w:rsidRPr="00BF478B" w:rsidRDefault="007D61AC" w:rsidP="0057755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478B">
              <w:rPr>
                <w:rFonts w:ascii="Times New Roman" w:hAnsi="Times New Roman"/>
                <w:sz w:val="28"/>
                <w:szCs w:val="28"/>
              </w:rPr>
              <w:t>Брифинг для СМИ, подходы к СМИ (организаторы и ключевые эксперты конференции)</w:t>
            </w:r>
          </w:p>
          <w:p w:rsidR="007D61AC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D61AC" w:rsidRPr="008D61F9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D61F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ОТКРЫТИЕ КОНФЕРЕНЦИИ</w:t>
            </w:r>
          </w:p>
          <w:p w:rsidR="007D61AC" w:rsidRPr="0057304E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Приветствие организаторов конференции:</w:t>
            </w:r>
          </w:p>
          <w:p w:rsidR="007D61AC" w:rsidRPr="0057304E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0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Вячеслав Картухин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директор Владимирского филиала РАНХиГС,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 председателя Законодательного Собрания Владимирской области, к.ю.н.</w:t>
            </w:r>
          </w:p>
          <w:p w:rsidR="007D61AC" w:rsidRPr="0057304E" w:rsidRDefault="003E3794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Алексей Колесников,</w:t>
            </w:r>
            <w:r w:rsidR="007D61AC"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</w:t>
            </w:r>
            <w:r w:rsidR="007D61AC" w:rsidRPr="0057304E">
              <w:rPr>
                <w:rFonts w:ascii="Times New Roman" w:hAnsi="Times New Roman"/>
                <w:i/>
                <w:sz w:val="28"/>
                <w:szCs w:val="28"/>
              </w:rPr>
              <w:t>ВШГУ РАНХиГС</w:t>
            </w:r>
          </w:p>
          <w:p w:rsidR="007D61AC" w:rsidRPr="0057304E" w:rsidRDefault="00BB421B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421B">
              <w:rPr>
                <w:rFonts w:ascii="Times New Roman" w:hAnsi="Times New Roman"/>
                <w:b/>
                <w:sz w:val="28"/>
                <w:szCs w:val="28"/>
              </w:rPr>
              <w:t>Иван Цецерск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ий,</w:t>
            </w:r>
            <w:r w:rsidR="007D61AC" w:rsidRPr="0057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21B">
              <w:rPr>
                <w:rFonts w:ascii="Times New Roman" w:hAnsi="Times New Roman"/>
                <w:i/>
                <w:sz w:val="28"/>
                <w:szCs w:val="28"/>
              </w:rPr>
              <w:t>вице-президе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B421B">
              <w:rPr>
                <w:rFonts w:ascii="Times New Roman" w:hAnsi="Times New Roman"/>
                <w:i/>
                <w:sz w:val="28"/>
                <w:szCs w:val="28"/>
              </w:rPr>
              <w:t xml:space="preserve">т </w:t>
            </w:r>
            <w:r w:rsidR="007D61AC" w:rsidRPr="0057304E">
              <w:rPr>
                <w:rFonts w:ascii="Times New Roman" w:hAnsi="Times New Roman"/>
                <w:i/>
                <w:sz w:val="28"/>
                <w:szCs w:val="28"/>
              </w:rPr>
              <w:t>Союза городов Центра и Северо-Запада России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B421B">
              <w:rPr>
                <w:rFonts w:ascii="Times New Roman" w:hAnsi="Times New Roman"/>
                <w:i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B42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</w:t>
            </w:r>
            <w:r w:rsidRPr="00BB421B">
              <w:rPr>
                <w:rFonts w:ascii="Times New Roman" w:hAnsi="Times New Roman"/>
                <w:i/>
                <w:sz w:val="28"/>
                <w:szCs w:val="28"/>
              </w:rPr>
              <w:t>Пскова</w:t>
            </w:r>
          </w:p>
          <w:p w:rsidR="007D61AC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Шохин,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глава администрации города Владимира</w:t>
            </w:r>
          </w:p>
          <w:p w:rsidR="007D61AC" w:rsidRPr="0057304E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61AC" w:rsidRPr="0057304E" w:rsidTr="00BB421B">
        <w:trPr>
          <w:jc w:val="center"/>
        </w:trPr>
        <w:tc>
          <w:tcPr>
            <w:tcW w:w="1802" w:type="dxa"/>
          </w:tcPr>
          <w:p w:rsidR="007D61AC" w:rsidRPr="0057304E" w:rsidRDefault="007D61AC" w:rsidP="0057755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479" w:type="dxa"/>
            <w:gridSpan w:val="3"/>
            <w:vAlign w:val="center"/>
          </w:tcPr>
          <w:p w:rsidR="007D61AC" w:rsidRPr="008D61F9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D61F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ПОДИУМНАЯ ЭКСПЕРТНАЯ ДИСКУССИЯ:</w:t>
            </w:r>
          </w:p>
          <w:p w:rsidR="007D61AC" w:rsidRPr="008D61F9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D61F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«Местное самоуправление перед лицом современных вызовов»</w:t>
            </w:r>
          </w:p>
          <w:p w:rsidR="007D61AC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Каковы основные 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 xml:space="preserve">демографические тенденции и пространственные изменения </w:t>
            </w:r>
            <w:r>
              <w:rPr>
                <w:rFonts w:ascii="Times New Roman" w:hAnsi="Times New Roman"/>
                <w:sz w:val="28"/>
                <w:szCs w:val="28"/>
              </w:rPr>
              <w:t>на федеральном и региональном уровнях? Как они влияют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 xml:space="preserve"> на местное самоупра</w:t>
            </w:r>
            <w:r>
              <w:rPr>
                <w:rFonts w:ascii="Times New Roman" w:hAnsi="Times New Roman"/>
                <w:sz w:val="28"/>
                <w:szCs w:val="28"/>
              </w:rPr>
              <w:t>вление и муниципальное развитие? Каковы перспективы и задачи местного самоуправления в условиях роста и сжатия? О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>бразование как задача и как вызов, стоящи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перед местным самоуправлением. Каковы 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>эффект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 xml:space="preserve"> современного технического и технологического прогресса с точки зрения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D61AC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1AC" w:rsidRPr="0057304E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61F9">
              <w:rPr>
                <w:rFonts w:ascii="Times New Roman" w:hAnsi="Times New Roman"/>
                <w:sz w:val="28"/>
                <w:szCs w:val="28"/>
                <w:u w:val="single"/>
              </w:rPr>
              <w:t>Модератор:</w:t>
            </w:r>
            <w:r w:rsidRPr="00BF4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Эмиль Маркварт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 профессор ВШГУ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РАНХиГС,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президент Европейского клуба экспертов МСУ,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д.э.н., к.ю.н.</w:t>
            </w:r>
          </w:p>
          <w:p w:rsidR="007D61AC" w:rsidRPr="0057304E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61AC" w:rsidRPr="008D61F9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61F9">
              <w:rPr>
                <w:rFonts w:ascii="Times New Roman" w:hAnsi="Times New Roman"/>
                <w:sz w:val="28"/>
                <w:szCs w:val="28"/>
                <w:u w:val="single"/>
              </w:rPr>
              <w:t>Эксперты:</w:t>
            </w:r>
          </w:p>
          <w:p w:rsidR="007D61AC" w:rsidRPr="003E3794" w:rsidRDefault="003E3794" w:rsidP="003E37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794">
              <w:rPr>
                <w:rFonts w:ascii="Times New Roman" w:hAnsi="Times New Roman"/>
                <w:b/>
                <w:sz w:val="28"/>
                <w:szCs w:val="28"/>
              </w:rPr>
              <w:t>Андрей Демин</w:t>
            </w:r>
            <w:r w:rsidRPr="003E3794">
              <w:rPr>
                <w:rFonts w:ascii="Times New Roman" w:hAnsi="Times New Roman"/>
                <w:sz w:val="28"/>
                <w:szCs w:val="28"/>
              </w:rPr>
              <w:t xml:space="preserve">, руководитель Экспертного бюро </w:t>
            </w:r>
            <w:r>
              <w:rPr>
                <w:rFonts w:ascii="Times New Roman" w:hAnsi="Times New Roman"/>
                <w:sz w:val="28"/>
                <w:szCs w:val="28"/>
              </w:rPr>
              <w:t>Союза городов Центра и Северо-Запада России</w:t>
            </w:r>
          </w:p>
          <w:p w:rsidR="007D61AC" w:rsidRPr="003E3794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Вячеслав Картухин</w:t>
            </w:r>
            <w:r w:rsidR="003E3794" w:rsidRPr="003E3794">
              <w:rPr>
                <w:rFonts w:ascii="Times New Roman" w:hAnsi="Times New Roman"/>
                <w:sz w:val="28"/>
                <w:szCs w:val="28"/>
              </w:rPr>
              <w:t>,</w:t>
            </w:r>
            <w:r w:rsidR="003E3794">
              <w:t xml:space="preserve"> </w:t>
            </w:r>
            <w:r w:rsidR="003E3794" w:rsidRPr="003E3794">
              <w:rPr>
                <w:rFonts w:ascii="Times New Roman" w:hAnsi="Times New Roman"/>
                <w:sz w:val="28"/>
                <w:szCs w:val="28"/>
              </w:rPr>
              <w:t>зам</w:t>
            </w:r>
            <w:r w:rsidR="003E3794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="003E3794" w:rsidRPr="003E3794">
              <w:rPr>
                <w:rFonts w:ascii="Times New Roman" w:hAnsi="Times New Roman"/>
                <w:sz w:val="28"/>
                <w:szCs w:val="28"/>
              </w:rPr>
              <w:t xml:space="preserve"> председателя Законодательного Собрания Владимирской области, директор филиала РАНХиГС, к.ю.н.</w:t>
            </w:r>
          </w:p>
          <w:p w:rsidR="003E3794" w:rsidRPr="003E3794" w:rsidRDefault="003E3794" w:rsidP="005775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Анатолий Курганский</w:t>
            </w:r>
            <w:r w:rsidRPr="003E3794">
              <w:rPr>
                <w:rFonts w:ascii="Times New Roman" w:hAnsi="Times New Roman"/>
                <w:sz w:val="28"/>
                <w:szCs w:val="28"/>
              </w:rPr>
              <w:t>, глава администрации Камешковского района Владимирской области</w:t>
            </w:r>
          </w:p>
          <w:p w:rsidR="007D61AC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Максимов, </w:t>
            </w:r>
            <w:r w:rsidRPr="00881B2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территориальному развитию и местному самоуправлению Общественной палаты РФ, председатель экспертного совета Союза российских городов, к.ю.н. </w:t>
            </w:r>
          </w:p>
          <w:p w:rsidR="007D61AC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B21">
              <w:rPr>
                <w:rFonts w:ascii="Times New Roman" w:hAnsi="Times New Roman"/>
                <w:b/>
                <w:sz w:val="28"/>
                <w:szCs w:val="28"/>
              </w:rPr>
              <w:t>Елена Шаломенцева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881B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1B21">
              <w:rPr>
                <w:rFonts w:ascii="Times New Roman" w:hAnsi="Times New Roman"/>
                <w:sz w:val="28"/>
                <w:szCs w:val="28"/>
              </w:rPr>
              <w:t>председатель государственно-правового комитета администрации Владимирской области, доцент Владимирского филиала РАНХиГС, к.э.н.</w:t>
            </w:r>
          </w:p>
          <w:p w:rsidR="003E3794" w:rsidRPr="00881B21" w:rsidRDefault="003E3794" w:rsidP="0057755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794">
              <w:rPr>
                <w:rFonts w:ascii="Times New Roman" w:hAnsi="Times New Roman"/>
                <w:b/>
                <w:sz w:val="28"/>
                <w:szCs w:val="28"/>
              </w:rPr>
              <w:t>Александр Швецов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директора Федерального исследовательского центра РАН «Информатика и управление», д.э.н., профессор</w:t>
            </w:r>
          </w:p>
          <w:p w:rsidR="007D61AC" w:rsidRPr="0057304E" w:rsidRDefault="007D61AC" w:rsidP="0057755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1AC" w:rsidRPr="0057304E" w:rsidTr="00BB421B">
        <w:trPr>
          <w:jc w:val="center"/>
        </w:trPr>
        <w:tc>
          <w:tcPr>
            <w:tcW w:w="1802" w:type="dxa"/>
          </w:tcPr>
          <w:p w:rsidR="007D61AC" w:rsidRPr="0057304E" w:rsidRDefault="007D61AC" w:rsidP="00BB421B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479" w:type="dxa"/>
            <w:gridSpan w:val="3"/>
            <w:vAlign w:val="center"/>
          </w:tcPr>
          <w:p w:rsidR="007D61AC" w:rsidRPr="0057304E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Перерыв (обед)</w:t>
            </w:r>
          </w:p>
          <w:p w:rsidR="007D61AC" w:rsidRPr="0057304E" w:rsidRDefault="007D61AC" w:rsidP="00577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1AC" w:rsidRPr="0057304E" w:rsidTr="00BB421B">
        <w:tblPrEx>
          <w:jc w:val="left"/>
        </w:tblPrEx>
        <w:trPr>
          <w:gridAfter w:val="1"/>
          <w:wAfter w:w="177" w:type="dxa"/>
          <w:trHeight w:val="329"/>
        </w:trPr>
        <w:tc>
          <w:tcPr>
            <w:tcW w:w="1809" w:type="dxa"/>
            <w:gridSpan w:val="2"/>
          </w:tcPr>
          <w:p w:rsidR="007D61AC" w:rsidRPr="0057304E" w:rsidRDefault="007D61AC" w:rsidP="00577558">
            <w:pPr>
              <w:spacing w:after="200" w:line="276" w:lineRule="auto"/>
              <w:ind w:left="-142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295" w:type="dxa"/>
          </w:tcPr>
          <w:p w:rsidR="007D61AC" w:rsidRPr="0057304E" w:rsidRDefault="007D61AC" w:rsidP="00BB421B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Заседания круглых столов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A251B8">
              <w:rPr>
                <w:rFonts w:ascii="Times New Roman" w:hAnsi="Times New Roman"/>
                <w:color w:val="C00000"/>
                <w:sz w:val="28"/>
                <w:szCs w:val="28"/>
              </w:rPr>
              <w:t>(параллельно)</w:t>
            </w:r>
          </w:p>
          <w:p w:rsidR="007D61AC" w:rsidRPr="0057304E" w:rsidRDefault="007D61AC" w:rsidP="005775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1AC" w:rsidRPr="0057304E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D61AC" w:rsidRPr="0057304E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«Конфликт полномочий уровн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ей</w:t>
            </w: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власти»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(ауд. 101)</w:t>
            </w:r>
          </w:p>
          <w:p w:rsidR="007D61AC" w:rsidRPr="008D61F9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1F9">
              <w:rPr>
                <w:rFonts w:ascii="Times New Roman" w:hAnsi="Times New Roman"/>
                <w:sz w:val="28"/>
                <w:szCs w:val="28"/>
                <w:u w:val="single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D61F9">
              <w:rPr>
                <w:rFonts w:ascii="Times New Roman" w:hAnsi="Times New Roman"/>
                <w:b/>
                <w:sz w:val="28"/>
                <w:szCs w:val="28"/>
              </w:rPr>
              <w:t xml:space="preserve">Роман Евстифеев, 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Владимирского филиала РАНХиГС, профессор кафедры менеджмента, д. полит.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D61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1AC" w:rsidRPr="0057304E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Основные выступления </w:t>
            </w:r>
            <w:r w:rsidRPr="008D61F9">
              <w:rPr>
                <w:rFonts w:ascii="Times New Roman" w:hAnsi="Times New Roman"/>
                <w:i/>
                <w:sz w:val="28"/>
                <w:szCs w:val="28"/>
              </w:rPr>
              <w:t>(до 12 минут)</w:t>
            </w:r>
            <w:r w:rsidRPr="0057304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7D61AC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Эмиль Маркварт</w:t>
            </w:r>
          </w:p>
          <w:p w:rsidR="007D61AC" w:rsidRPr="00A10408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0408">
              <w:rPr>
                <w:rFonts w:ascii="Times New Roman" w:hAnsi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408">
              <w:rPr>
                <w:rFonts w:ascii="Times New Roman" w:hAnsi="Times New Roman"/>
                <w:i/>
                <w:sz w:val="28"/>
                <w:szCs w:val="28"/>
              </w:rPr>
              <w:t>«Недостатки правового регулирования компетенции в актуальном российском законодательстве как предпосылка конфликта полномочий уровней власти»</w:t>
            </w:r>
          </w:p>
          <w:p w:rsidR="007D61AC" w:rsidRPr="0057304E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Борис Карцев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– исполнительный директор ассоциации «Совет муниципальных образований Владимирской области», доцент кафедры ГМУ Владимирского филиала РАНХиГС, к.э.н.</w:t>
            </w: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7D61AC" w:rsidRPr="0057304E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Тема: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«Можно ли избежать конфликт</w:t>
            </w:r>
            <w:r w:rsidR="004C024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 полномочий органов власти муниципального и регионального уровней?»</w:t>
            </w:r>
          </w:p>
          <w:p w:rsidR="007D61AC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Томас Штёр </w:t>
            </w:r>
            <w:r w:rsidRPr="00A1040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бургомистр г. Бад-Фильбель, первый вице-президент Союза общин и городов Земли Хессен (Германия), д-р права</w:t>
            </w:r>
          </w:p>
          <w:p w:rsidR="003E3794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51B8">
              <w:rPr>
                <w:rFonts w:ascii="Times New Roman" w:hAnsi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«Разграничение и конфликты полномочий публично-правовых образований в Земле Хессен»</w:t>
            </w:r>
          </w:p>
          <w:p w:rsidR="003E3794" w:rsidRDefault="003E3794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Васильев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исполнительный директор Союза городов Центра и Северо-Запада России</w:t>
            </w:r>
            <w:r w:rsidR="007D61A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83A87" w:rsidRPr="00C83A87" w:rsidRDefault="00C83A87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83A87">
              <w:rPr>
                <w:rFonts w:ascii="Times New Roman" w:hAnsi="Times New Roman"/>
                <w:b/>
                <w:i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«Динамика изменений в регулировании компетенции местного самоуправления в современной России»</w:t>
            </w:r>
          </w:p>
          <w:p w:rsidR="007D61AC" w:rsidRPr="0057304E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Лопухов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– глава (председатель Совета) муниципального образования Вязниковский район Владимирской области</w:t>
            </w:r>
          </w:p>
          <w:p w:rsidR="007D61AC" w:rsidRPr="0057304E" w:rsidRDefault="007D61AC" w:rsidP="00577558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: «Преобразование поселений как путь разделения полномочий органов власти»</w:t>
            </w:r>
          </w:p>
          <w:p w:rsidR="007D61AC" w:rsidRPr="00A251B8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1B8">
              <w:rPr>
                <w:rFonts w:ascii="Times New Roman" w:hAnsi="Times New Roman"/>
                <w:b/>
                <w:sz w:val="28"/>
                <w:szCs w:val="28"/>
              </w:rPr>
              <w:t>Общая дискуссия</w:t>
            </w:r>
          </w:p>
          <w:p w:rsidR="007D61AC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1AC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1B8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251B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B421B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251B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«Актуальные проблемы государственной и муниципальной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службы в современных условиях»</w:t>
            </w:r>
          </w:p>
          <w:p w:rsidR="00BB421B" w:rsidRPr="00A251B8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1B8">
              <w:rPr>
                <w:rFonts w:ascii="Times New Roman" w:hAnsi="Times New Roman"/>
                <w:b/>
                <w:sz w:val="28"/>
                <w:szCs w:val="28"/>
              </w:rPr>
              <w:t>(ауд. 201)</w:t>
            </w:r>
          </w:p>
          <w:p w:rsidR="00BB421B" w:rsidRPr="0057304E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51B8">
              <w:rPr>
                <w:rFonts w:ascii="Times New Roman" w:hAnsi="Times New Roman"/>
                <w:sz w:val="28"/>
                <w:szCs w:val="28"/>
                <w:u w:val="single"/>
              </w:rPr>
              <w:t>Модератор:</w:t>
            </w:r>
            <w:r w:rsidRPr="005730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E3794">
              <w:rPr>
                <w:rFonts w:ascii="Times New Roman" w:hAnsi="Times New Roman"/>
                <w:b/>
                <w:sz w:val="28"/>
                <w:szCs w:val="28"/>
              </w:rPr>
              <w:t>Сергей Цветков</w:t>
            </w:r>
            <w:r w:rsidRPr="005730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3E3794">
              <w:rPr>
                <w:rFonts w:ascii="Times New Roman" w:hAnsi="Times New Roman"/>
                <w:i/>
                <w:sz w:val="28"/>
                <w:szCs w:val="28"/>
              </w:rPr>
              <w:t xml:space="preserve">декан факультета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управлени</w:t>
            </w:r>
            <w:r w:rsidR="003E3794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Владимирского филиала РАНХиГС</w:t>
            </w:r>
            <w:r w:rsidR="003E3794">
              <w:rPr>
                <w:rFonts w:ascii="Times New Roman" w:hAnsi="Times New Roman"/>
                <w:i/>
                <w:sz w:val="28"/>
                <w:szCs w:val="28"/>
              </w:rPr>
              <w:t>, к.психол.н., доцент</w:t>
            </w:r>
          </w:p>
          <w:p w:rsidR="00BB421B" w:rsidRPr="0057304E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Основные выступления </w:t>
            </w:r>
            <w:r w:rsidRPr="008D61F9">
              <w:rPr>
                <w:rFonts w:ascii="Times New Roman" w:hAnsi="Times New Roman"/>
                <w:i/>
                <w:sz w:val="28"/>
                <w:szCs w:val="28"/>
              </w:rPr>
              <w:t>(до 12 минут)</w:t>
            </w:r>
            <w:r w:rsidRPr="0057304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BB421B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Дмитрий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Лызлов,</w:t>
            </w:r>
            <w:r w:rsidRPr="005730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председатель комитета государственной и муниципальной службы администрации Владимирской области, к.ю.н.;</w:t>
            </w:r>
          </w:p>
          <w:p w:rsidR="004C0246" w:rsidRPr="004C0246" w:rsidRDefault="004C0246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46">
              <w:rPr>
                <w:rFonts w:ascii="Times New Roman" w:hAnsi="Times New Roman"/>
                <w:b/>
                <w:sz w:val="28"/>
                <w:szCs w:val="28"/>
              </w:rPr>
              <w:t>Элизабет Пройсс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5EA7">
              <w:rPr>
                <w:rFonts w:ascii="Times New Roman" w:hAnsi="Times New Roman"/>
                <w:i/>
                <w:sz w:val="28"/>
                <w:szCs w:val="28"/>
              </w:rPr>
              <w:t xml:space="preserve">бургомистр г. Эрланген – </w:t>
            </w:r>
            <w:r w:rsidR="00EB5EA7" w:rsidRPr="00EB5EA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EB5EA7">
              <w:rPr>
                <w:rFonts w:ascii="Times New Roman" w:hAnsi="Times New Roman"/>
                <w:i/>
                <w:sz w:val="28"/>
                <w:szCs w:val="28"/>
              </w:rPr>
              <w:t xml:space="preserve"> департамента по социальным вопросам, доктор биологии</w:t>
            </w:r>
          </w:p>
          <w:p w:rsidR="00BB421B" w:rsidRPr="0057304E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Елена</w:t>
            </w:r>
            <w:r w:rsidRPr="005730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Потапова,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доцент кафедры «Государственное и муниципальное управление» Владимирского филиала РАНХиГС, к.ф.н., доцент </w:t>
            </w:r>
          </w:p>
          <w:p w:rsidR="00BB421B" w:rsidRPr="0057304E" w:rsidRDefault="00BB421B" w:rsidP="00BB421B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 xml:space="preserve">Елена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Карпова,</w:t>
            </w:r>
            <w:r w:rsidRPr="00573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глава администрации городского поселения </w:t>
            </w:r>
            <w:r w:rsidR="003E3794">
              <w:rPr>
                <w:rFonts w:ascii="Times New Roman" w:hAnsi="Times New Roman"/>
                <w:i/>
                <w:sz w:val="28"/>
                <w:szCs w:val="28"/>
              </w:rPr>
              <w:t>«Г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>ород Собинка</w:t>
            </w:r>
            <w:r w:rsidR="003E379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57304E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Владимирской области</w:t>
            </w:r>
          </w:p>
          <w:p w:rsidR="007D61AC" w:rsidRPr="0057304E" w:rsidRDefault="003E3794" w:rsidP="00577558">
            <w:pPr>
              <w:pStyle w:val="a3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дискуссия</w:t>
            </w:r>
          </w:p>
        </w:tc>
      </w:tr>
      <w:tr w:rsidR="007D61AC" w:rsidRPr="0057304E" w:rsidTr="00BB421B">
        <w:trPr>
          <w:jc w:val="center"/>
        </w:trPr>
        <w:tc>
          <w:tcPr>
            <w:tcW w:w="1802" w:type="dxa"/>
          </w:tcPr>
          <w:p w:rsidR="007D61AC" w:rsidRDefault="007D61AC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15.15 - 15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0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B5EA7" w:rsidRDefault="00EB5EA7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1AC" w:rsidRPr="0057304E" w:rsidRDefault="007D61AC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 – 17.00</w:t>
            </w:r>
          </w:p>
        </w:tc>
        <w:tc>
          <w:tcPr>
            <w:tcW w:w="7479" w:type="dxa"/>
            <w:gridSpan w:val="3"/>
            <w:vAlign w:val="center"/>
          </w:tcPr>
          <w:p w:rsidR="007D61AC" w:rsidRPr="0057304E" w:rsidRDefault="007D61AC" w:rsidP="00577558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Перерыв (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кофе-брейк</w:t>
            </w:r>
            <w:r w:rsidRPr="0057304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)</w:t>
            </w:r>
          </w:p>
          <w:p w:rsidR="007D61AC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EB5EA7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E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Мастер-класс</w:t>
            </w:r>
          </w:p>
          <w:p w:rsidR="007D61AC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08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«Итоги муниципальной реформы и перспективы развития местного самоуправления в условиях современных вызовов»</w:t>
            </w:r>
            <w:r w:rsidRPr="003B160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(ауд. </w:t>
            </w:r>
            <w:r w:rsidRPr="003B1608">
              <w:rPr>
                <w:rFonts w:ascii="Times New Roman" w:hAnsi="Times New Roman"/>
                <w:b/>
                <w:sz w:val="28"/>
                <w:szCs w:val="28"/>
              </w:rPr>
              <w:t>303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B5EA7" w:rsidRPr="00EB5EA7" w:rsidRDefault="00EB5EA7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 муниципальной реформы в России – повод вспомнить о ее целях, проанализировать ход и подвести некоторые итоги, а также оценить сегодняшнее состояние и перспективы развития института местного самоуправления перед лицом современных вызовов – таких как демографические изменения, развитие современных технологий, другие изменения в обществе.</w:t>
            </w:r>
          </w:p>
          <w:p w:rsidR="007D61AC" w:rsidRPr="003B1608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16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Эмиль Маркварт</w:t>
            </w:r>
          </w:p>
          <w:p w:rsidR="007D61AC" w:rsidRPr="003B1608" w:rsidRDefault="007D61AC" w:rsidP="00577558">
            <w:pPr>
              <w:tabs>
                <w:tab w:val="left" w:pos="0"/>
                <w:tab w:val="left" w:pos="284"/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B16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Томас Штёр</w:t>
            </w:r>
          </w:p>
          <w:p w:rsidR="007D61AC" w:rsidRPr="0057304E" w:rsidRDefault="007D61AC" w:rsidP="00577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1AC" w:rsidRPr="0057304E" w:rsidTr="00BB421B">
        <w:trPr>
          <w:jc w:val="center"/>
        </w:trPr>
        <w:tc>
          <w:tcPr>
            <w:tcW w:w="1802" w:type="dxa"/>
          </w:tcPr>
          <w:p w:rsidR="007D61AC" w:rsidRDefault="007D61AC" w:rsidP="0057755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7479" w:type="dxa"/>
            <w:gridSpan w:val="3"/>
            <w:vAlign w:val="center"/>
          </w:tcPr>
          <w:p w:rsidR="007D61AC" w:rsidRDefault="007D61AC" w:rsidP="00EB5EA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Подведение итогов работы круглых столов и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конференции</w:t>
            </w:r>
            <w:r w:rsidR="00EB5EA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3B1608">
              <w:rPr>
                <w:rFonts w:ascii="Times New Roman" w:hAnsi="Times New Roman"/>
                <w:b/>
                <w:sz w:val="28"/>
                <w:szCs w:val="28"/>
              </w:rPr>
              <w:t>(ауд. 303)</w:t>
            </w:r>
          </w:p>
          <w:p w:rsidR="00C83A87" w:rsidRDefault="00C83A87" w:rsidP="00EB5EA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3A87">
              <w:rPr>
                <w:rFonts w:ascii="Times New Roman" w:hAnsi="Times New Roman"/>
                <w:sz w:val="28"/>
                <w:szCs w:val="28"/>
                <w:u w:val="single"/>
              </w:rPr>
              <w:t>Модераторы:</w:t>
            </w:r>
            <w:r w:rsidRPr="00C83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A87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Васильев, </w:t>
            </w:r>
          </w:p>
          <w:p w:rsidR="00C83A87" w:rsidRPr="00C83A87" w:rsidRDefault="00C83A87" w:rsidP="00EB5EA7">
            <w:pPr>
              <w:spacing w:after="200"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83A87">
              <w:rPr>
                <w:rFonts w:ascii="Times New Roman" w:hAnsi="Times New Roman"/>
                <w:b/>
                <w:sz w:val="28"/>
                <w:szCs w:val="28"/>
              </w:rPr>
              <w:t>Александр Илларионов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83A87">
              <w:rPr>
                <w:rFonts w:ascii="Times New Roman" w:hAnsi="Times New Roman"/>
                <w:i/>
                <w:sz w:val="28"/>
                <w:szCs w:val="28"/>
              </w:rPr>
              <w:t>заме</w:t>
            </w:r>
            <w:bookmarkStart w:id="0" w:name="_GoBack"/>
            <w:bookmarkEnd w:id="0"/>
            <w:r w:rsidRPr="00C83A87">
              <w:rPr>
                <w:rFonts w:ascii="Times New Roman" w:hAnsi="Times New Roman"/>
                <w:i/>
                <w:sz w:val="28"/>
                <w:szCs w:val="28"/>
              </w:rPr>
              <w:t>ститель директора Владимирского филиала РАНГХиГС, к.э.н., доцент</w:t>
            </w:r>
          </w:p>
        </w:tc>
      </w:tr>
    </w:tbl>
    <w:p w:rsidR="007D61AC" w:rsidRPr="0057304E" w:rsidRDefault="007D61AC" w:rsidP="007D61AC">
      <w:pPr>
        <w:rPr>
          <w:rFonts w:ascii="Times New Roman" w:hAnsi="Times New Roman"/>
          <w:sz w:val="28"/>
          <w:szCs w:val="28"/>
        </w:rPr>
      </w:pPr>
    </w:p>
    <w:p w:rsidR="00512E44" w:rsidRPr="007D61AC" w:rsidRDefault="00512E44" w:rsidP="007D61AC"/>
    <w:sectPr w:rsidR="00512E44" w:rsidRPr="007D61AC" w:rsidSect="00DC1F55">
      <w:headerReference w:type="default" r:id="rId8"/>
      <w:pgSz w:w="11906" w:h="16838"/>
      <w:pgMar w:top="851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A4" w:rsidRDefault="008349A4" w:rsidP="00DC1F55">
      <w:pPr>
        <w:spacing w:after="0"/>
      </w:pPr>
      <w:r>
        <w:separator/>
      </w:r>
    </w:p>
  </w:endnote>
  <w:endnote w:type="continuationSeparator" w:id="0">
    <w:p w:rsidR="008349A4" w:rsidRDefault="008349A4" w:rsidP="00DC1F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A4" w:rsidRDefault="008349A4" w:rsidP="00DC1F55">
      <w:pPr>
        <w:spacing w:after="0"/>
      </w:pPr>
      <w:r>
        <w:separator/>
      </w:r>
    </w:p>
  </w:footnote>
  <w:footnote w:type="continuationSeparator" w:id="0">
    <w:p w:rsidR="008349A4" w:rsidRDefault="008349A4" w:rsidP="00DC1F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513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78"/>
      <w:gridCol w:w="2551"/>
      <w:gridCol w:w="2092"/>
      <w:gridCol w:w="7515"/>
    </w:tblGrid>
    <w:tr w:rsidR="001469DE" w:rsidRPr="00F572E4" w:rsidTr="00BB421B">
      <w:trPr>
        <w:trHeight w:val="1682"/>
      </w:trPr>
      <w:tc>
        <w:tcPr>
          <w:tcW w:w="2978" w:type="dxa"/>
        </w:tcPr>
        <w:p w:rsidR="00BB421B" w:rsidRDefault="00BB421B" w:rsidP="00DC1F55">
          <w:pPr>
            <w:pStyle w:val="a7"/>
            <w:rPr>
              <w:noProof/>
              <w:lang w:eastAsia="de-DE"/>
            </w:rPr>
          </w:pPr>
        </w:p>
        <w:p w:rsidR="001469DE" w:rsidRDefault="0061314E" w:rsidP="00DC1F55">
          <w:pPr>
            <w:pStyle w:val="a7"/>
          </w:pPr>
          <w:r w:rsidRPr="00F572E4">
            <w:rPr>
              <w:noProof/>
              <w:lang w:eastAsia="ru-RU"/>
            </w:rPr>
            <w:drawing>
              <wp:inline distT="0" distB="0" distL="0" distR="0">
                <wp:extent cx="1409700" cy="443939"/>
                <wp:effectExtent l="0" t="0" r="0" b="0"/>
                <wp:docPr id="3" name="Рисунок 11" descr="D:\ФОИР\4_ канцелярия ЦСКТ\Стиль Академии\1.BASE\1.1 Logo\RANHIGS ID RU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 descr="D:\ФОИР\4_ канцелярия ЦСКТ\Стиль Академии\1.BASE\1.1 Logo\RANHIGS ID RU_RU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3674" t="2648" r="10619" b="79050"/>
                        <a:stretch/>
                      </pic:blipFill>
                      <pic:spPr bwMode="auto">
                        <a:xfrm>
                          <a:off x="0" y="0"/>
                          <a:ext cx="1418301" cy="446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69DE" w:rsidRPr="003D3FB8" w:rsidRDefault="001469DE" w:rsidP="00DC1F55">
          <w:pPr>
            <w:pStyle w:val="a7"/>
            <w:rPr>
              <w:sz w:val="10"/>
            </w:rPr>
          </w:pPr>
        </w:p>
        <w:p w:rsidR="0061314E" w:rsidRPr="00BB421B" w:rsidRDefault="0061314E" w:rsidP="00EB5EA7">
          <w:pPr>
            <w:pStyle w:val="a7"/>
            <w:rPr>
              <w:sz w:val="18"/>
              <w:szCs w:val="18"/>
            </w:rPr>
          </w:pPr>
          <w:r w:rsidRPr="00BB421B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ВЛАДИМИРСКИЙ ФИЛИАЛ</w:t>
          </w:r>
        </w:p>
      </w:tc>
      <w:tc>
        <w:tcPr>
          <w:tcW w:w="2551" w:type="dxa"/>
        </w:tcPr>
        <w:p w:rsidR="001469DE" w:rsidRDefault="001469DE" w:rsidP="001469DE">
          <w:pPr>
            <w:spacing w:line="276" w:lineRule="auto"/>
            <w:ind w:right="-1775"/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</w:pPr>
          <w:r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  <w:t xml:space="preserve">            </w:t>
          </w:r>
          <w:r w:rsidR="0061314E">
            <w:rPr>
              <w:noProof/>
              <w:lang w:eastAsia="ru-RU"/>
            </w:rPr>
            <w:drawing>
              <wp:inline distT="0" distB="0" distL="0" distR="0">
                <wp:extent cx="542925" cy="542925"/>
                <wp:effectExtent l="0" t="0" r="9525" b="9525"/>
                <wp:docPr id="6" name="Изображение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2E44" w:rsidRPr="00BB421B" w:rsidRDefault="001469DE" w:rsidP="001469DE">
          <w:pPr>
            <w:spacing w:after="0" w:line="276" w:lineRule="auto"/>
            <w:ind w:right="-1775"/>
            <w:contextualSpacing/>
            <w:rPr>
              <w:rFonts w:ascii="Times New Roman" w:hAnsi="Times New Roman"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color w:val="921A1D"/>
              <w:spacing w:val="14"/>
              <w:sz w:val="24"/>
              <w:lang w:eastAsia="ru-RU"/>
            </w:rPr>
            <w:t xml:space="preserve">  </w:t>
          </w:r>
          <w:r w:rsidR="0061314E" w:rsidRPr="00BB421B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 xml:space="preserve">Союз городов Центра </w:t>
          </w:r>
        </w:p>
        <w:p w:rsidR="0061314E" w:rsidRPr="00512E44" w:rsidRDefault="0061314E" w:rsidP="001469DE">
          <w:pPr>
            <w:pStyle w:val="a7"/>
            <w:contextualSpacing/>
            <w:rPr>
              <w:rFonts w:ascii="Arial Narrow" w:hAnsi="Arial Narrow"/>
              <w:b/>
              <w:color w:val="833C0B"/>
              <w:sz w:val="24"/>
            </w:rPr>
          </w:pPr>
          <w:r w:rsidRPr="00BB421B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и Северо-Запада России</w:t>
          </w:r>
        </w:p>
      </w:tc>
      <w:tc>
        <w:tcPr>
          <w:tcW w:w="2092" w:type="dxa"/>
        </w:tcPr>
        <w:p w:rsid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lang w:eastAsia="ru-RU"/>
            </w:rPr>
          </w:pPr>
        </w:p>
        <w:p w:rsid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lang w:eastAsia="ru-RU"/>
            </w:rPr>
          </w:pPr>
        </w:p>
        <w:p w:rsid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lang w:eastAsia="ru-RU"/>
            </w:rPr>
          </w:pPr>
        </w:p>
        <w:p w:rsidR="0061314E" w:rsidRPr="0061314E" w:rsidRDefault="0061314E" w:rsidP="001469DE">
          <w:pPr>
            <w:spacing w:after="0"/>
            <w:rPr>
              <w:rFonts w:ascii="Arial Narrow" w:hAnsi="Arial Narrow" w:cs="Arial"/>
              <w:b/>
              <w:noProof/>
              <w:color w:val="833C0B"/>
              <w:spacing w:val="14"/>
              <w:sz w:val="28"/>
              <w:lang w:eastAsia="ru-RU"/>
            </w:rPr>
          </w:pPr>
        </w:p>
        <w:p w:rsidR="0061314E" w:rsidRPr="00BB421B" w:rsidRDefault="00BB421B" w:rsidP="00BB421B">
          <w:pPr>
            <w:pStyle w:val="a7"/>
            <w:jc w:val="center"/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</w:pPr>
          <w:r w:rsidRPr="00BB421B">
            <w:rPr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-617220</wp:posOffset>
                </wp:positionV>
                <wp:extent cx="422910" cy="526415"/>
                <wp:effectExtent l="0" t="0" r="0" b="6985"/>
                <wp:wrapThrough wrapText="bothSides">
                  <wp:wrapPolygon edited="0">
                    <wp:start x="0" y="0"/>
                    <wp:lineTo x="0" y="20323"/>
                    <wp:lineTo x="7784" y="21105"/>
                    <wp:lineTo x="12649" y="21105"/>
                    <wp:lineTo x="20432" y="20323"/>
                    <wp:lineTo x="20432" y="0"/>
                    <wp:lineTo x="0" y="0"/>
                  </wp:wrapPolygon>
                </wp:wrapThrough>
                <wp:docPr id="7" name="Изображение 7" descr="Coat_of_Arms_of_Vladimir_(Vladimir_oblas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t_of_Arms_of_Vladimir_(Vladimir_oblast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1314E" w:rsidRPr="00BB421B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Администрация</w:t>
          </w:r>
        </w:p>
        <w:p w:rsidR="0061314E" w:rsidRDefault="0061314E" w:rsidP="00BB421B">
          <w:pPr>
            <w:pStyle w:val="a7"/>
            <w:jc w:val="center"/>
            <w:rPr>
              <w:noProof/>
              <w:lang w:eastAsia="ru-RU"/>
            </w:rPr>
          </w:pPr>
          <w:r w:rsidRPr="00BB421B">
            <w:rPr>
              <w:rFonts w:ascii="Arial Narrow" w:hAnsi="Arial Narrow" w:cs="Arial"/>
              <w:b/>
              <w:noProof/>
              <w:color w:val="921A1D"/>
              <w:spacing w:val="14"/>
              <w:sz w:val="18"/>
              <w:szCs w:val="18"/>
              <w:lang w:eastAsia="ru-RU"/>
            </w:rPr>
            <w:t>г. Владимира</w:t>
          </w:r>
        </w:p>
      </w:tc>
      <w:tc>
        <w:tcPr>
          <w:tcW w:w="7515" w:type="dxa"/>
        </w:tcPr>
        <w:p w:rsidR="00BB421B" w:rsidRDefault="00BB421B" w:rsidP="00DC1F55">
          <w:pPr>
            <w:pStyle w:val="a7"/>
            <w:rPr>
              <w:noProof/>
              <w:lang w:eastAsia="de-DE"/>
            </w:rPr>
          </w:pPr>
        </w:p>
        <w:p w:rsidR="0061314E" w:rsidRPr="00F572E4" w:rsidRDefault="0061314E" w:rsidP="00DC1F5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143000" cy="482717"/>
                <wp:effectExtent l="0" t="0" r="0" b="0"/>
                <wp:docPr id="8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Снимок экрана 2018-07-12 в 11.23.42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-10136" b="-1"/>
                        <a:stretch/>
                      </pic:blipFill>
                      <pic:spPr bwMode="auto">
                        <a:xfrm>
                          <a:off x="0" y="0"/>
                          <a:ext cx="1149278" cy="485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C1F55" w:rsidRDefault="00DC1F55" w:rsidP="00BB421B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6.75pt" o:bullet="t">
        <v:imagedata r:id="rId1" o:title="BD21299_"/>
      </v:shape>
    </w:pict>
  </w:numPicBullet>
  <w:abstractNum w:abstractNumId="0">
    <w:nsid w:val="71214A70"/>
    <w:multiLevelType w:val="hybridMultilevel"/>
    <w:tmpl w:val="E5860274"/>
    <w:lvl w:ilvl="0" w:tplc="F84ADD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147F"/>
    <w:rsid w:val="00012198"/>
    <w:rsid w:val="00050899"/>
    <w:rsid w:val="0005323C"/>
    <w:rsid w:val="00060F7D"/>
    <w:rsid w:val="000840FB"/>
    <w:rsid w:val="00094CE6"/>
    <w:rsid w:val="000A1977"/>
    <w:rsid w:val="000A2633"/>
    <w:rsid w:val="000B15F1"/>
    <w:rsid w:val="000C5AC3"/>
    <w:rsid w:val="000C6EF4"/>
    <w:rsid w:val="000D40CA"/>
    <w:rsid w:val="000F1641"/>
    <w:rsid w:val="001022C1"/>
    <w:rsid w:val="001469DE"/>
    <w:rsid w:val="0015693D"/>
    <w:rsid w:val="00172D41"/>
    <w:rsid w:val="00193458"/>
    <w:rsid w:val="001B4090"/>
    <w:rsid w:val="001E4043"/>
    <w:rsid w:val="001E7961"/>
    <w:rsid w:val="00260214"/>
    <w:rsid w:val="00297964"/>
    <w:rsid w:val="002A736F"/>
    <w:rsid w:val="002C05A8"/>
    <w:rsid w:val="002C6E49"/>
    <w:rsid w:val="002E529C"/>
    <w:rsid w:val="002F00F2"/>
    <w:rsid w:val="00303D3A"/>
    <w:rsid w:val="00304920"/>
    <w:rsid w:val="00306C8B"/>
    <w:rsid w:val="0031751A"/>
    <w:rsid w:val="003231C2"/>
    <w:rsid w:val="00357BD9"/>
    <w:rsid w:val="00360ECF"/>
    <w:rsid w:val="003624C0"/>
    <w:rsid w:val="003A215F"/>
    <w:rsid w:val="003D3FB8"/>
    <w:rsid w:val="003D4C27"/>
    <w:rsid w:val="003D7B45"/>
    <w:rsid w:val="003E3794"/>
    <w:rsid w:val="0041560A"/>
    <w:rsid w:val="0043619E"/>
    <w:rsid w:val="00451BF4"/>
    <w:rsid w:val="0045595E"/>
    <w:rsid w:val="00464CA4"/>
    <w:rsid w:val="004C0246"/>
    <w:rsid w:val="004D4F49"/>
    <w:rsid w:val="004E1F83"/>
    <w:rsid w:val="004E288B"/>
    <w:rsid w:val="0051107F"/>
    <w:rsid w:val="00512214"/>
    <w:rsid w:val="00512E44"/>
    <w:rsid w:val="005273B1"/>
    <w:rsid w:val="0052744B"/>
    <w:rsid w:val="005638ED"/>
    <w:rsid w:val="005771E5"/>
    <w:rsid w:val="00580BBD"/>
    <w:rsid w:val="005A4AFF"/>
    <w:rsid w:val="005A71D3"/>
    <w:rsid w:val="005E79EB"/>
    <w:rsid w:val="0061314E"/>
    <w:rsid w:val="00621431"/>
    <w:rsid w:val="00631753"/>
    <w:rsid w:val="006336B5"/>
    <w:rsid w:val="00634274"/>
    <w:rsid w:val="006472A1"/>
    <w:rsid w:val="006756C1"/>
    <w:rsid w:val="006D08FE"/>
    <w:rsid w:val="006D5B69"/>
    <w:rsid w:val="00711BE2"/>
    <w:rsid w:val="007D61AC"/>
    <w:rsid w:val="00812F77"/>
    <w:rsid w:val="00813660"/>
    <w:rsid w:val="00814E54"/>
    <w:rsid w:val="0082075B"/>
    <w:rsid w:val="0082147F"/>
    <w:rsid w:val="008334CD"/>
    <w:rsid w:val="008349A4"/>
    <w:rsid w:val="00842969"/>
    <w:rsid w:val="00867190"/>
    <w:rsid w:val="00882CE3"/>
    <w:rsid w:val="00886686"/>
    <w:rsid w:val="00890D4D"/>
    <w:rsid w:val="0094049A"/>
    <w:rsid w:val="009425DA"/>
    <w:rsid w:val="0097671D"/>
    <w:rsid w:val="009C64E0"/>
    <w:rsid w:val="009E20A7"/>
    <w:rsid w:val="009F4407"/>
    <w:rsid w:val="00A438B0"/>
    <w:rsid w:val="00A6301A"/>
    <w:rsid w:val="00A834EE"/>
    <w:rsid w:val="00AA05B9"/>
    <w:rsid w:val="00AE7808"/>
    <w:rsid w:val="00B04ACD"/>
    <w:rsid w:val="00B1395C"/>
    <w:rsid w:val="00B3634B"/>
    <w:rsid w:val="00B47774"/>
    <w:rsid w:val="00B60CA0"/>
    <w:rsid w:val="00B74B28"/>
    <w:rsid w:val="00B8425B"/>
    <w:rsid w:val="00BB421B"/>
    <w:rsid w:val="00BD2AA3"/>
    <w:rsid w:val="00BD3892"/>
    <w:rsid w:val="00BF1B4E"/>
    <w:rsid w:val="00C12D00"/>
    <w:rsid w:val="00C13B7E"/>
    <w:rsid w:val="00C3573C"/>
    <w:rsid w:val="00C81FBF"/>
    <w:rsid w:val="00C83A87"/>
    <w:rsid w:val="00C97A7A"/>
    <w:rsid w:val="00CC4109"/>
    <w:rsid w:val="00CC6987"/>
    <w:rsid w:val="00CE1E6E"/>
    <w:rsid w:val="00CE6855"/>
    <w:rsid w:val="00CF0449"/>
    <w:rsid w:val="00D42C6A"/>
    <w:rsid w:val="00D55D74"/>
    <w:rsid w:val="00D657C7"/>
    <w:rsid w:val="00D831FF"/>
    <w:rsid w:val="00DA1C8C"/>
    <w:rsid w:val="00DA6DA0"/>
    <w:rsid w:val="00DB4162"/>
    <w:rsid w:val="00DC0DE4"/>
    <w:rsid w:val="00DC1F55"/>
    <w:rsid w:val="00DD1C1F"/>
    <w:rsid w:val="00DD6BB1"/>
    <w:rsid w:val="00E006FE"/>
    <w:rsid w:val="00E02E03"/>
    <w:rsid w:val="00E156B5"/>
    <w:rsid w:val="00E25312"/>
    <w:rsid w:val="00E53541"/>
    <w:rsid w:val="00E712D4"/>
    <w:rsid w:val="00E74EEA"/>
    <w:rsid w:val="00E86B41"/>
    <w:rsid w:val="00EA0925"/>
    <w:rsid w:val="00EB5EA7"/>
    <w:rsid w:val="00F03A85"/>
    <w:rsid w:val="00FD2D15"/>
    <w:rsid w:val="00F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7F"/>
    <w:pPr>
      <w:spacing w:after="120" w:line="240" w:lineRule="auto"/>
    </w:pPr>
    <w:rPr>
      <w:rFonts w:ascii="Tahoma" w:eastAsia="Cambria" w:hAnsi="Tahoma" w:cs="Times New Roman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7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a4">
    <w:name w:val="Table Grid"/>
    <w:basedOn w:val="a1"/>
    <w:uiPriority w:val="59"/>
    <w:rsid w:val="0082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8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99"/>
    <w:rPr>
      <w:rFonts w:ascii="Segoe UI" w:eastAsia="Cambria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F5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C1F55"/>
    <w:rPr>
      <w:rFonts w:ascii="Tahoma" w:eastAsia="Cambria" w:hAnsi="Tahoma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C1F5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C1F55"/>
    <w:rPr>
      <w:rFonts w:ascii="Tahoma" w:eastAsia="Cambria" w:hAnsi="Tahoma" w:cs="Times New Roman"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00F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styleId="ab">
    <w:name w:val="Hyperlink"/>
    <w:basedOn w:val="a0"/>
    <w:uiPriority w:val="99"/>
    <w:unhideWhenUsed/>
    <w:rsid w:val="004E288B"/>
    <w:rPr>
      <w:color w:val="0563C1" w:themeColor="hyperlink"/>
      <w:u w:val="single"/>
    </w:rPr>
  </w:style>
  <w:style w:type="paragraph" w:styleId="ac">
    <w:name w:val="footnote text"/>
    <w:aliases w:val="Текст сноски Знак Знак,Текст сноски Знак Знак Знак,Текст сноски1 Знак Знак,Текст сноски1 Знак,????? ?????? ????,Текст сноски Знак1,Текст сноски-FN,Footnote Text Char Знак Знак,Footnote Text Char Знак,Footnote Text Char Cha"/>
    <w:basedOn w:val="a"/>
    <w:link w:val="ad"/>
    <w:uiPriority w:val="99"/>
    <w:rsid w:val="0061314E"/>
    <w:pPr>
      <w:spacing w:after="0"/>
    </w:pPr>
    <w:rPr>
      <w:rFonts w:ascii="Calibri" w:eastAsia="Calibri" w:hAnsi="Calibri"/>
      <w:szCs w:val="20"/>
    </w:rPr>
  </w:style>
  <w:style w:type="character" w:customStyle="1" w:styleId="ad">
    <w:name w:val="Текст сноски Знак"/>
    <w:aliases w:val="Текст сноски Знак Знак Знак1,Текст сноски Знак Знак Знак Знак,Текст сноски1 Знак Знак Знак,Текст сноски1 Знак Знак1,????? ?????? ???? Знак,Текст сноски Знак1 Знак,Текст сноски-FN Знак,Footnote Text Char Знак Знак Знак"/>
    <w:basedOn w:val="a0"/>
    <w:link w:val="ac"/>
    <w:uiPriority w:val="99"/>
    <w:rsid w:val="0061314E"/>
    <w:rPr>
      <w:rFonts w:ascii="Calibri" w:eastAsia="Calibri" w:hAnsi="Calibri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12E44"/>
    <w:rPr>
      <w:color w:val="954F72" w:themeColor="followedHyperlink"/>
      <w:u w:val="single"/>
    </w:rPr>
  </w:style>
  <w:style w:type="paragraph" w:styleId="af">
    <w:name w:val="Normal (Web)"/>
    <w:basedOn w:val="a"/>
    <w:rsid w:val="00512E44"/>
    <w:pPr>
      <w:spacing w:before="100" w:beforeAutospacing="1" w:after="100" w:afterAutospacing="1"/>
    </w:pPr>
    <w:rPr>
      <w:rFonts w:ascii="Times New Roman" w:eastAsia="Batang" w:hAnsi="Times New Roman"/>
      <w:sz w:val="24"/>
      <w:lang w:eastAsia="ko-KR"/>
    </w:rPr>
  </w:style>
  <w:style w:type="table" w:customStyle="1" w:styleId="1">
    <w:name w:val="Сетка таблицы1"/>
    <w:basedOn w:val="a1"/>
    <w:next w:val="a4"/>
    <w:uiPriority w:val="59"/>
    <w:rsid w:val="007D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7D61AC"/>
    <w:pPr>
      <w:widowControl w:val="0"/>
      <w:autoSpaceDE w:val="0"/>
      <w:autoSpaceDN w:val="0"/>
      <w:spacing w:after="0"/>
      <w:ind w:left="91" w:right="411"/>
      <w:jc w:val="center"/>
      <w:outlineLvl w:val="4"/>
    </w:pPr>
    <w:rPr>
      <w:rFonts w:ascii="Arial Narrow" w:eastAsia="Arial Narrow" w:hAnsi="Arial Narrow" w:cs="Arial Narrow"/>
      <w:b/>
      <w:bCs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7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ukova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Татьяна Будаевна</dc:creator>
  <cp:lastModifiedBy>GA</cp:lastModifiedBy>
  <cp:revision>2</cp:revision>
  <cp:lastPrinted>2018-10-19T08:14:00Z</cp:lastPrinted>
  <dcterms:created xsi:type="dcterms:W3CDTF">2018-10-22T11:20:00Z</dcterms:created>
  <dcterms:modified xsi:type="dcterms:W3CDTF">2018-10-22T11:20:00Z</dcterms:modified>
</cp:coreProperties>
</file>