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E7" w:rsidRPr="007C5D4C" w:rsidRDefault="00DA69E7" w:rsidP="00CC7B93">
      <w:pPr>
        <w:jc w:val="right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0332D9">
        <w:rPr>
          <w:rFonts w:ascii="Times New Roman" w:hAnsi="Times New Roman"/>
          <w:i/>
          <w:sz w:val="28"/>
          <w:szCs w:val="28"/>
        </w:rPr>
        <w:t>Приложение</w:t>
      </w: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>ИНФОРМАЦИЯ *</w:t>
      </w: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 xml:space="preserve">к «круглому столу» на тему: «Перспективы и проблемы реализации мероприятий, имеющих приоритетное значение для жителей муниципалитетов, по решению вопросов местного значения или иных вопросов, право решения которых предоставлено органам местного самоуправления, посредством инициативных проектов </w:t>
      </w:r>
      <w:r w:rsidRPr="00FC0FA6">
        <w:rPr>
          <w:rFonts w:ascii="Times New Roman" w:hAnsi="Times New Roman"/>
          <w:b/>
          <w:sz w:val="24"/>
          <w:szCs w:val="24"/>
        </w:rPr>
        <w:br/>
        <w:t xml:space="preserve">(инициативное </w:t>
      </w:r>
      <w:proofErr w:type="spellStart"/>
      <w:r w:rsidRPr="00FC0FA6">
        <w:rPr>
          <w:rFonts w:ascii="Times New Roman" w:hAnsi="Times New Roman"/>
          <w:b/>
          <w:sz w:val="24"/>
          <w:szCs w:val="24"/>
        </w:rPr>
        <w:t>бюджетирование</w:t>
      </w:r>
      <w:proofErr w:type="spellEnd"/>
      <w:r w:rsidRPr="00FC0FA6">
        <w:rPr>
          <w:rFonts w:ascii="Times New Roman" w:hAnsi="Times New Roman"/>
          <w:b/>
          <w:sz w:val="24"/>
          <w:szCs w:val="24"/>
        </w:rPr>
        <w:t>)»</w:t>
      </w:r>
    </w:p>
    <w:p w:rsidR="00DA69E7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69E7" w:rsidRPr="00FC74FD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2161"/>
        <w:gridCol w:w="3119"/>
        <w:gridCol w:w="3118"/>
        <w:gridCol w:w="3261"/>
        <w:gridCol w:w="3402"/>
      </w:tblGrid>
      <w:tr w:rsidR="00B26ACA" w:rsidRPr="00EA4EE4" w:rsidTr="00EA4EE4">
        <w:tc>
          <w:tcPr>
            <w:tcW w:w="533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119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инициативные проекты (проекты инициативного </w:t>
            </w:r>
            <w:proofErr w:type="spellStart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бюджетирования</w:t>
            </w:r>
            <w:proofErr w:type="spellEnd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Проблемы при реализации инициативных проектов (инициативного </w:t>
            </w:r>
            <w:proofErr w:type="spellStart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бюджетирования</w:t>
            </w:r>
            <w:proofErr w:type="spellEnd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Предложения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по дальнейшему развитию инициативного </w:t>
            </w:r>
            <w:proofErr w:type="spellStart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бюджетирования</w:t>
            </w:r>
            <w:proofErr w:type="spellEnd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Иные (эксклюзивные) формы и механизмы решения вопросов местного значения, реализуемые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>на территориях (субъект, муниципальные образования)</w:t>
            </w:r>
          </w:p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i/>
                <w:sz w:val="24"/>
                <w:szCs w:val="24"/>
              </w:rPr>
              <w:t>(при их наличии)</w:t>
            </w:r>
          </w:p>
        </w:tc>
      </w:tr>
      <w:tr w:rsidR="00B26ACA" w:rsidRPr="00EA4EE4" w:rsidTr="00EA4EE4">
        <w:tc>
          <w:tcPr>
            <w:tcW w:w="533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A69E7" w:rsidRPr="00EA4EE4" w:rsidRDefault="00B26ACA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Великоустюгский муниципальный округ</w:t>
            </w:r>
          </w:p>
        </w:tc>
        <w:tc>
          <w:tcPr>
            <w:tcW w:w="3119" w:type="dxa"/>
          </w:tcPr>
          <w:p w:rsidR="00DA69E7" w:rsidRPr="00EA4EE4" w:rsidRDefault="007A6A0F" w:rsidP="00B2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26ACA">
              <w:rPr>
                <w:rFonts w:ascii="Times New Roman" w:hAnsi="Times New Roman"/>
                <w:sz w:val="24"/>
                <w:szCs w:val="24"/>
              </w:rPr>
              <w:t>роекты «Народного бюджета» *</w:t>
            </w:r>
          </w:p>
        </w:tc>
        <w:tc>
          <w:tcPr>
            <w:tcW w:w="3118" w:type="dxa"/>
          </w:tcPr>
          <w:p w:rsidR="00DA69E7" w:rsidRDefault="007A6A0F" w:rsidP="0039156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7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68">
              <w:rPr>
                <w:rFonts w:ascii="Times New Roman" w:hAnsi="Times New Roman"/>
                <w:sz w:val="24"/>
                <w:szCs w:val="24"/>
              </w:rPr>
              <w:t>С</w:t>
            </w:r>
            <w:r w:rsidR="00B26ACA" w:rsidRPr="00391568">
              <w:rPr>
                <w:rFonts w:ascii="Times New Roman" w:hAnsi="Times New Roman"/>
                <w:sz w:val="24"/>
                <w:szCs w:val="24"/>
              </w:rPr>
              <w:t xml:space="preserve">бор части денежных средств на реализацию </w:t>
            </w:r>
            <w:proofErr w:type="spellStart"/>
            <w:r w:rsidR="00B26ACA" w:rsidRPr="00391568">
              <w:rPr>
                <w:rFonts w:ascii="Times New Roman" w:hAnsi="Times New Roman"/>
                <w:sz w:val="24"/>
                <w:szCs w:val="24"/>
              </w:rPr>
              <w:t>проектовдля</w:t>
            </w:r>
            <w:proofErr w:type="spellEnd"/>
            <w:r w:rsidR="00B26ACA" w:rsidRPr="00391568">
              <w:rPr>
                <w:rFonts w:ascii="Times New Roman" w:hAnsi="Times New Roman"/>
                <w:sz w:val="24"/>
                <w:szCs w:val="24"/>
              </w:rPr>
              <w:t xml:space="preserve"> обеспечения обязательных условий по </w:t>
            </w:r>
            <w:proofErr w:type="spellStart"/>
            <w:r w:rsidR="00B26ACA" w:rsidRPr="00391568">
              <w:rPr>
                <w:rFonts w:ascii="Times New Roman" w:hAnsi="Times New Roman"/>
                <w:sz w:val="24"/>
                <w:szCs w:val="24"/>
              </w:rPr>
              <w:t>софинансированию</w:t>
            </w:r>
            <w:proofErr w:type="spellEnd"/>
            <w:r w:rsidR="00B26ACA" w:rsidRPr="00391568">
              <w:rPr>
                <w:rFonts w:ascii="Times New Roman" w:hAnsi="Times New Roman"/>
                <w:sz w:val="24"/>
                <w:szCs w:val="24"/>
              </w:rPr>
              <w:t xml:space="preserve"> за счет физических лиц, юридических лиц и ИП</w:t>
            </w:r>
            <w:r w:rsidR="00391568" w:rsidRPr="00391568">
              <w:rPr>
                <w:rFonts w:ascii="Times New Roman" w:hAnsi="Times New Roman"/>
                <w:sz w:val="24"/>
                <w:szCs w:val="24"/>
              </w:rPr>
              <w:t xml:space="preserve"> (проблема особенно актуальна для сельских территорий)</w:t>
            </w:r>
          </w:p>
          <w:p w:rsidR="00391568" w:rsidRPr="00391568" w:rsidRDefault="00391568" w:rsidP="002219A5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7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Ограниченность средств бюджета округа на реализацию инициативных про</w:t>
            </w:r>
            <w:r w:rsidR="0093148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ктов</w:t>
            </w:r>
          </w:p>
        </w:tc>
        <w:tc>
          <w:tcPr>
            <w:tcW w:w="3261" w:type="dxa"/>
          </w:tcPr>
          <w:p w:rsidR="00DA69E7" w:rsidRPr="00EA4EE4" w:rsidRDefault="00886112" w:rsidP="0088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дальнейшего развития инициативного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1D5">
              <w:rPr>
                <w:rFonts w:ascii="Times New Roman" w:hAnsi="Times New Roman"/>
                <w:sz w:val="24"/>
                <w:szCs w:val="24"/>
              </w:rPr>
              <w:t xml:space="preserve">предлагаем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механизма выравнивания бюджетной обеспеченности муниципальных образований учитывать </w:t>
            </w:r>
            <w:r w:rsidR="00B80181">
              <w:rPr>
                <w:rFonts w:ascii="Times New Roman" w:hAnsi="Times New Roman"/>
                <w:sz w:val="24"/>
                <w:szCs w:val="24"/>
              </w:rPr>
              <w:t>потребность местных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бюджетов на реализацию наиболее актуальных </w:t>
            </w:r>
            <w:r w:rsidR="00B80181">
              <w:rPr>
                <w:rFonts w:ascii="Times New Roman" w:hAnsi="Times New Roman"/>
                <w:sz w:val="24"/>
                <w:szCs w:val="24"/>
              </w:rPr>
              <w:t xml:space="preserve">для населения проектов. </w:t>
            </w:r>
          </w:p>
        </w:tc>
        <w:tc>
          <w:tcPr>
            <w:tcW w:w="3402" w:type="dxa"/>
          </w:tcPr>
          <w:p w:rsidR="00DA69E7" w:rsidRPr="00EA4EE4" w:rsidRDefault="0039156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ACA" w:rsidRPr="00EA4EE4" w:rsidTr="00EA4EE4">
        <w:tc>
          <w:tcPr>
            <w:tcW w:w="533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6ACA" w:rsidRDefault="002219A5" w:rsidP="00B26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*реализую</w:t>
      </w:r>
      <w:r w:rsidR="00B26ACA" w:rsidRPr="00B26ACA">
        <w:rPr>
          <w:rFonts w:ascii="Times New Roman" w:hAnsi="Times New Roman"/>
          <w:sz w:val="24"/>
          <w:szCs w:val="24"/>
        </w:rPr>
        <w:t xml:space="preserve">тся в рамках </w:t>
      </w:r>
      <w:r w:rsidR="00B26ACA">
        <w:rPr>
          <w:rFonts w:ascii="Times New Roman" w:hAnsi="Times New Roman"/>
          <w:sz w:val="24"/>
          <w:szCs w:val="24"/>
        </w:rPr>
        <w:t xml:space="preserve">подпрограммы </w:t>
      </w:r>
      <w:r w:rsidR="00B26ACA">
        <w:rPr>
          <w:rFonts w:ascii="Times New Roman" w:hAnsi="Times New Roman"/>
          <w:sz w:val="24"/>
          <w:szCs w:val="24"/>
          <w:lang w:eastAsia="ru-RU"/>
        </w:rPr>
        <w:t>"Поддержание устойчивого исполнения местных бюджетов и повышение качества управления муниципальными финансами" государственной</w:t>
      </w:r>
      <w:r w:rsidR="007660F4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="00B26ACA" w:rsidRPr="00B26ACA">
          <w:rPr>
            <w:rFonts w:ascii="Times New Roman" w:hAnsi="Times New Roman"/>
            <w:sz w:val="24"/>
            <w:szCs w:val="24"/>
            <w:lang w:eastAsia="ru-RU"/>
          </w:rPr>
          <w:t>программы</w:t>
        </w:r>
      </w:hyperlink>
      <w:r w:rsidR="007660F4">
        <w:t xml:space="preserve"> </w:t>
      </w:r>
      <w:r w:rsidR="00B26ACA">
        <w:rPr>
          <w:rFonts w:ascii="Times New Roman" w:hAnsi="Times New Roman"/>
          <w:sz w:val="24"/>
          <w:szCs w:val="24"/>
          <w:lang w:eastAsia="ru-RU"/>
        </w:rPr>
        <w:t>Вологодской области "Управление региональными финансами Вологодской области на 2021 - 2025 годы".</w:t>
      </w:r>
    </w:p>
    <w:p w:rsidR="00B26ACA" w:rsidRPr="00B26ACA" w:rsidRDefault="00B26ACA" w:rsidP="00FC0F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26ACA" w:rsidRPr="00B26ACA" w:rsidSect="00FC74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099" w:rsidRDefault="00CA2099" w:rsidP="007C5D4C">
      <w:pPr>
        <w:spacing w:after="0" w:line="240" w:lineRule="auto"/>
      </w:pPr>
      <w:r>
        <w:separator/>
      </w:r>
    </w:p>
  </w:endnote>
  <w:endnote w:type="continuationSeparator" w:id="0">
    <w:p w:rsidR="00CA2099" w:rsidRDefault="00CA2099" w:rsidP="007C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099" w:rsidRDefault="00CA2099" w:rsidP="007C5D4C">
      <w:pPr>
        <w:spacing w:after="0" w:line="240" w:lineRule="auto"/>
      </w:pPr>
      <w:r>
        <w:separator/>
      </w:r>
    </w:p>
  </w:footnote>
  <w:footnote w:type="continuationSeparator" w:id="0">
    <w:p w:rsidR="00CA2099" w:rsidRDefault="00CA2099" w:rsidP="007C5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77CCD"/>
    <w:multiLevelType w:val="hybridMultilevel"/>
    <w:tmpl w:val="F7C4CB1C"/>
    <w:lvl w:ilvl="0" w:tplc="15EC55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50FD3"/>
    <w:multiLevelType w:val="hybridMultilevel"/>
    <w:tmpl w:val="05C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93"/>
    <w:rsid w:val="000332D9"/>
    <w:rsid w:val="002160F4"/>
    <w:rsid w:val="002219A5"/>
    <w:rsid w:val="0023770A"/>
    <w:rsid w:val="00256B69"/>
    <w:rsid w:val="00391568"/>
    <w:rsid w:val="00447440"/>
    <w:rsid w:val="00451B68"/>
    <w:rsid w:val="004571D5"/>
    <w:rsid w:val="00463111"/>
    <w:rsid w:val="00484DFB"/>
    <w:rsid w:val="0049541F"/>
    <w:rsid w:val="004E4D5C"/>
    <w:rsid w:val="00664508"/>
    <w:rsid w:val="006A3323"/>
    <w:rsid w:val="007660F4"/>
    <w:rsid w:val="007A6A0F"/>
    <w:rsid w:val="007C5D4C"/>
    <w:rsid w:val="007F1D53"/>
    <w:rsid w:val="00885DF4"/>
    <w:rsid w:val="00886112"/>
    <w:rsid w:val="0093148E"/>
    <w:rsid w:val="0094510D"/>
    <w:rsid w:val="00984670"/>
    <w:rsid w:val="00B26ACA"/>
    <w:rsid w:val="00B5122A"/>
    <w:rsid w:val="00B80181"/>
    <w:rsid w:val="00C112E9"/>
    <w:rsid w:val="00C97BAA"/>
    <w:rsid w:val="00CA2099"/>
    <w:rsid w:val="00CA5EBE"/>
    <w:rsid w:val="00CC7B93"/>
    <w:rsid w:val="00D15ACE"/>
    <w:rsid w:val="00DA69E7"/>
    <w:rsid w:val="00DC21E4"/>
    <w:rsid w:val="00E07320"/>
    <w:rsid w:val="00E82AC0"/>
    <w:rsid w:val="00EA4EE4"/>
    <w:rsid w:val="00FA58FB"/>
    <w:rsid w:val="00FC0FA6"/>
    <w:rsid w:val="00FC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C5D4C"/>
    <w:rPr>
      <w:rFonts w:cs="Times New Roman"/>
    </w:rPr>
  </w:style>
  <w:style w:type="paragraph" w:styleId="a6">
    <w:name w:val="footer"/>
    <w:basedOn w:val="a"/>
    <w:link w:val="a7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C5D4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5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51B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C0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6A270745540218448B527CCFF30EE9F1F825E8C88660827A28A5DC8C97602F972570F24BD4A71C9E85049DA3F36B58F20352A27B5AFBA4ADDF7729b1o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КУДАШОВА Татьяна Юрьевна</dc:creator>
  <cp:lastModifiedBy>GA</cp:lastModifiedBy>
  <cp:revision>2</cp:revision>
  <cp:lastPrinted>2023-02-28T09:18:00Z</cp:lastPrinted>
  <dcterms:created xsi:type="dcterms:W3CDTF">2023-03-02T07:18:00Z</dcterms:created>
  <dcterms:modified xsi:type="dcterms:W3CDTF">2023-03-02T07:18:00Z</dcterms:modified>
</cp:coreProperties>
</file>